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75C15" w14:textId="77777777" w:rsidR="00D443B3" w:rsidRDefault="00307A12" w:rsidP="00CE0BC7">
      <w:pPr>
        <w:pStyle w:val="Heading1"/>
        <w:rPr>
          <w:noProof/>
          <w:lang w:eastAsia="en-US"/>
        </w:rPr>
      </w:pPr>
      <w:bookmarkStart w:id="0" w:name="_Hlk516133187"/>
      <w:bookmarkEnd w:id="0"/>
      <w:r>
        <w:rPr>
          <w:noProof/>
          <w:lang w:eastAsia="en-US"/>
        </w:rPr>
        <w:drawing>
          <wp:anchor distT="0" distB="0" distL="114300" distR="114300" simplePos="0" relativeHeight="251658240" behindDoc="0" locked="0" layoutInCell="1" allowOverlap="1" wp14:anchorId="1E3E190C" wp14:editId="4F5397AF">
            <wp:simplePos x="0" y="0"/>
            <wp:positionH relativeFrom="column">
              <wp:posOffset>4740965</wp:posOffset>
            </wp:positionH>
            <wp:positionV relativeFrom="paragraph">
              <wp:posOffset>-1077</wp:posOffset>
            </wp:positionV>
            <wp:extent cx="1258377" cy="10723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I-KP-Label.jpg"/>
                    <pic:cNvPicPr/>
                  </pic:nvPicPr>
                  <pic:blipFill rotWithShape="1">
                    <a:blip r:embed="rId11">
                      <a:extLst>
                        <a:ext uri="{28A0092B-C50C-407E-A947-70E740481C1C}">
                          <a14:useLocalDpi xmlns:a14="http://schemas.microsoft.com/office/drawing/2010/main" val="0"/>
                        </a:ext>
                      </a:extLst>
                    </a:blip>
                    <a:srcRect t="36111"/>
                    <a:stretch/>
                  </pic:blipFill>
                  <pic:spPr bwMode="auto">
                    <a:xfrm>
                      <a:off x="0" y="0"/>
                      <a:ext cx="1258377" cy="1072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Safety Net Pricing and Scholarships</w:t>
      </w:r>
    </w:p>
    <w:p w14:paraId="4A9462B3" w14:textId="77777777" w:rsidR="00D443B3" w:rsidRDefault="00D443B3" w:rsidP="00D443B3"/>
    <w:p w14:paraId="399B5B66" w14:textId="06CCE24A" w:rsidR="00D443B3" w:rsidRPr="008212DE" w:rsidRDefault="00CE0BC7" w:rsidP="00D443B3">
      <w:pPr>
        <w:pStyle w:val="Heading3"/>
        <w:rPr>
          <w:rFonts w:cs="Arial"/>
          <w:sz w:val="20"/>
        </w:rPr>
      </w:pPr>
      <w:r w:rsidRPr="008212DE">
        <w:rPr>
          <w:rFonts w:cs="Arial"/>
          <w:sz w:val="20"/>
        </w:rPr>
        <w:t>Key</w:t>
      </w:r>
      <w:r w:rsidR="00BF2455">
        <w:rPr>
          <w:rFonts w:cs="Arial"/>
          <w:sz w:val="20"/>
        </w:rPr>
        <w:t>:</w:t>
      </w:r>
    </w:p>
    <w:p w14:paraId="180E20E3" w14:textId="5E6790E1" w:rsidR="00D443B3" w:rsidRPr="008212DE" w:rsidRDefault="00D443B3" w:rsidP="00220035">
      <w:pPr>
        <w:rPr>
          <w:rFonts w:ascii="Arial" w:eastAsia="Times New Roman" w:hAnsi="Arial" w:cs="Arial"/>
          <w:color w:val="000000"/>
        </w:rPr>
      </w:pPr>
      <w:r w:rsidRPr="008212DE">
        <w:rPr>
          <w:rFonts w:ascii="Arial" w:eastAsia="Times New Roman" w:hAnsi="Arial" w:cs="Arial"/>
          <w:color w:val="000000"/>
        </w:rPr>
        <w:t xml:space="preserve">Available on </w:t>
      </w:r>
      <w:hyperlink r:id="rId12" w:history="1">
        <w:r w:rsidR="0081086E" w:rsidRPr="008212DE">
          <w:rPr>
            <w:rStyle w:val="Hyperlink"/>
            <w:rFonts w:ascii="Arial" w:eastAsia="Times New Roman" w:hAnsi="Arial" w:cs="Arial"/>
          </w:rPr>
          <w:t>ihi</w:t>
        </w:r>
        <w:r w:rsidRPr="008212DE">
          <w:rPr>
            <w:rStyle w:val="Hyperlink"/>
            <w:rFonts w:ascii="Arial" w:eastAsia="Times New Roman" w:hAnsi="Arial" w:cs="Arial"/>
          </w:rPr>
          <w:t>.org</w:t>
        </w:r>
        <w:r w:rsidR="008212DE" w:rsidRPr="008212DE">
          <w:rPr>
            <w:rStyle w:val="Hyperlink"/>
            <w:rFonts w:ascii="Arial" w:eastAsia="Times New Roman" w:hAnsi="Arial" w:cs="Arial"/>
          </w:rPr>
          <w:t>/offerings</w:t>
        </w:r>
      </w:hyperlink>
      <w:r w:rsidRPr="008212DE">
        <w:rPr>
          <w:rFonts w:ascii="Arial" w:eastAsia="Times New Roman" w:hAnsi="Arial" w:cs="Arial"/>
          <w:color w:val="000000"/>
        </w:rPr>
        <w:t xml:space="preserve"> </w:t>
      </w:r>
      <w:r w:rsidR="009E2DDA" w:rsidRPr="008212DE">
        <w:rPr>
          <w:rFonts w:ascii="Arial" w:eastAsia="Times New Roman" w:hAnsi="Arial" w:cs="Arial"/>
          <w:color w:val="000000"/>
        </w:rPr>
        <w:t>(</w:t>
      </w:r>
      <w:r w:rsidRPr="008212DE">
        <w:rPr>
          <w:rFonts w:ascii="Arial" w:eastAsia="Times New Roman" w:hAnsi="Arial" w:cs="Arial"/>
          <w:color w:val="000000"/>
        </w:rPr>
        <w:t>open for enrollment</w:t>
      </w:r>
      <w:r w:rsidR="009E2DDA" w:rsidRPr="008212DE">
        <w:rPr>
          <w:rFonts w:ascii="Arial" w:eastAsia="Times New Roman" w:hAnsi="Arial" w:cs="Arial"/>
          <w:color w:val="000000"/>
        </w:rPr>
        <w:t>)</w:t>
      </w:r>
    </w:p>
    <w:p w14:paraId="194290A5" w14:textId="77777777" w:rsidR="00B61817" w:rsidRDefault="00B61817" w:rsidP="00220035">
      <w:pPr>
        <w:rPr>
          <w:rFonts w:ascii="Arial" w:eastAsia="Times New Roman" w:hAnsi="Arial" w:cs="Arial"/>
          <w:color w:val="FF0000"/>
        </w:rPr>
      </w:pPr>
    </w:p>
    <w:p w14:paraId="71106D38" w14:textId="3C7EDB0B" w:rsidR="00D443B3" w:rsidRDefault="00ED5405" w:rsidP="00220035">
      <w:pPr>
        <w:rPr>
          <w:rFonts w:ascii="Arial" w:eastAsia="Times New Roman" w:hAnsi="Arial" w:cs="Arial"/>
          <w:color w:val="000000"/>
        </w:rPr>
      </w:pPr>
      <w:r w:rsidRPr="00ED5405">
        <w:rPr>
          <w:rFonts w:ascii="Arial" w:eastAsia="Times New Roman" w:hAnsi="Arial" w:cs="Arial"/>
          <w:color w:val="9BBB59" w:themeColor="accent3"/>
        </w:rPr>
        <w:t>Green</w:t>
      </w:r>
      <w:r>
        <w:rPr>
          <w:rFonts w:ascii="Arial" w:eastAsia="Times New Roman" w:hAnsi="Arial" w:cs="Arial"/>
          <w:color w:val="000000"/>
        </w:rPr>
        <w:t>:</w:t>
      </w:r>
      <w:r w:rsidR="00C10B58">
        <w:rPr>
          <w:rFonts w:ascii="Arial" w:eastAsia="Times New Roman" w:hAnsi="Arial" w:cs="Arial"/>
          <w:color w:val="000000"/>
        </w:rPr>
        <w:t xml:space="preserve"> </w:t>
      </w:r>
      <w:r w:rsidR="009E2DDA" w:rsidRPr="008212DE">
        <w:rPr>
          <w:rFonts w:ascii="Arial" w:eastAsia="Times New Roman" w:hAnsi="Arial" w:cs="Arial"/>
          <w:color w:val="000000"/>
        </w:rPr>
        <w:t>E</w:t>
      </w:r>
      <w:r w:rsidR="00D443B3" w:rsidRPr="008212DE">
        <w:rPr>
          <w:rFonts w:ascii="Arial" w:eastAsia="Times New Roman" w:hAnsi="Arial" w:cs="Arial"/>
          <w:color w:val="000000"/>
        </w:rPr>
        <w:t>nroll as soon as possib</w:t>
      </w:r>
      <w:r w:rsidR="00E65D6C">
        <w:rPr>
          <w:rFonts w:ascii="Arial" w:eastAsia="Times New Roman" w:hAnsi="Arial" w:cs="Arial"/>
          <w:color w:val="000000"/>
        </w:rPr>
        <w:t xml:space="preserve">le – this </w:t>
      </w:r>
      <w:r w:rsidR="00110283">
        <w:rPr>
          <w:rFonts w:ascii="Arial" w:eastAsia="Times New Roman" w:hAnsi="Arial" w:cs="Arial"/>
          <w:color w:val="000000"/>
        </w:rPr>
        <w:t xml:space="preserve">new </w:t>
      </w:r>
      <w:r w:rsidR="00E65D6C">
        <w:rPr>
          <w:rFonts w:ascii="Arial" w:eastAsia="Times New Roman" w:hAnsi="Arial" w:cs="Arial"/>
          <w:color w:val="000000"/>
        </w:rPr>
        <w:t>program fills up fast</w:t>
      </w:r>
    </w:p>
    <w:p w14:paraId="12593731" w14:textId="77777777" w:rsidR="00B61817" w:rsidRDefault="00B61817" w:rsidP="008212DE">
      <w:pPr>
        <w:ind w:right="450"/>
        <w:rPr>
          <w:rFonts w:ascii="Arial" w:eastAsia="Times New Roman" w:hAnsi="Arial" w:cs="Arial"/>
          <w:color w:val="4F81BD" w:themeColor="accent1"/>
        </w:rPr>
      </w:pPr>
    </w:p>
    <w:p w14:paraId="0DAB89D8" w14:textId="18610D04" w:rsidR="0075551E" w:rsidRDefault="00D443B3" w:rsidP="008212DE">
      <w:pPr>
        <w:ind w:right="450"/>
        <w:rPr>
          <w:rFonts w:ascii="Arial" w:eastAsia="Times New Roman" w:hAnsi="Arial" w:cs="Arial"/>
          <w:color w:val="000000"/>
        </w:rPr>
      </w:pPr>
      <w:r w:rsidRPr="008212DE">
        <w:rPr>
          <w:rFonts w:ascii="Arial" w:eastAsia="Times New Roman" w:hAnsi="Arial" w:cs="Arial"/>
          <w:color w:val="000000"/>
        </w:rPr>
        <w:t xml:space="preserve">*Note: Participants </w:t>
      </w:r>
      <w:proofErr w:type="gramStart"/>
      <w:r w:rsidRPr="008212DE">
        <w:rPr>
          <w:rFonts w:ascii="Arial" w:eastAsia="Times New Roman" w:hAnsi="Arial" w:cs="Arial"/>
          <w:color w:val="000000"/>
        </w:rPr>
        <w:t>are able to</w:t>
      </w:r>
      <w:proofErr w:type="gramEnd"/>
      <w:r w:rsidRPr="008212DE">
        <w:rPr>
          <w:rFonts w:ascii="Arial" w:eastAsia="Times New Roman" w:hAnsi="Arial" w:cs="Arial"/>
          <w:color w:val="000000"/>
        </w:rPr>
        <w:t xml:space="preserve"> join </w:t>
      </w:r>
      <w:r w:rsidR="00E65D6C">
        <w:rPr>
          <w:rFonts w:ascii="Arial" w:eastAsia="Times New Roman" w:hAnsi="Arial" w:cs="Arial"/>
          <w:color w:val="000000"/>
        </w:rPr>
        <w:t xml:space="preserve">IHI programs </w:t>
      </w:r>
      <w:r w:rsidRPr="008212DE">
        <w:rPr>
          <w:rFonts w:ascii="Arial" w:eastAsia="Times New Roman" w:hAnsi="Arial" w:cs="Arial"/>
          <w:color w:val="000000"/>
        </w:rPr>
        <w:t>after the offi</w:t>
      </w:r>
      <w:r w:rsidR="009E64A8">
        <w:rPr>
          <w:rFonts w:ascii="Arial" w:eastAsia="Times New Roman" w:hAnsi="Arial" w:cs="Arial"/>
          <w:color w:val="000000"/>
        </w:rPr>
        <w:t>cial start date</w:t>
      </w:r>
      <w:r w:rsidR="00C11466">
        <w:rPr>
          <w:rFonts w:ascii="Arial" w:eastAsia="Times New Roman" w:hAnsi="Arial" w:cs="Arial"/>
          <w:color w:val="000000"/>
        </w:rPr>
        <w:t xml:space="preserve"> (when program is posted on ihi.org/offerings</w:t>
      </w:r>
      <w:r w:rsidR="00A56E1B">
        <w:rPr>
          <w:rFonts w:ascii="Arial" w:eastAsia="Times New Roman" w:hAnsi="Arial" w:cs="Arial"/>
          <w:color w:val="000000"/>
        </w:rPr>
        <w:t>)</w:t>
      </w:r>
      <w:r w:rsidR="00C11466">
        <w:rPr>
          <w:rFonts w:ascii="Arial" w:eastAsia="Times New Roman" w:hAnsi="Arial" w:cs="Arial"/>
          <w:color w:val="000000"/>
        </w:rPr>
        <w:t xml:space="preserve">. </w:t>
      </w:r>
      <w:r w:rsidR="00C10B58">
        <w:rPr>
          <w:rFonts w:ascii="Arial" w:eastAsia="Times New Roman" w:hAnsi="Arial" w:cs="Arial"/>
          <w:color w:val="000000"/>
        </w:rPr>
        <w:t xml:space="preserve">Programs </w:t>
      </w:r>
      <w:r w:rsidR="006C2CB4">
        <w:rPr>
          <w:rFonts w:ascii="Arial" w:eastAsia="Times New Roman" w:hAnsi="Arial" w:cs="Arial"/>
          <w:color w:val="000000"/>
        </w:rPr>
        <w:t>more</w:t>
      </w:r>
      <w:r w:rsidR="00C10B58">
        <w:rPr>
          <w:rFonts w:ascii="Arial" w:eastAsia="Times New Roman" w:hAnsi="Arial" w:cs="Arial"/>
          <w:color w:val="000000"/>
        </w:rPr>
        <w:t xml:space="preserve"> than $3,000/participant are not included in this calendar. Participation will require approval from the KP Project Office. </w:t>
      </w:r>
    </w:p>
    <w:p w14:paraId="1E654AE7" w14:textId="1866F358" w:rsidR="004031ED" w:rsidRDefault="004031ED" w:rsidP="004769DF">
      <w:pPr>
        <w:ind w:right="450"/>
        <w:rPr>
          <w:rFonts w:ascii="Arial" w:eastAsia="Times New Roman" w:hAnsi="Arial" w:cs="Arial"/>
          <w:color w:val="000000"/>
        </w:rPr>
      </w:pPr>
    </w:p>
    <w:tbl>
      <w:tblPr>
        <w:tblStyle w:val="TableGrid"/>
        <w:tblpPr w:leftFromText="180" w:rightFromText="180" w:vertAnchor="text" w:horzAnchor="margin" w:tblpY="276"/>
        <w:tblW w:w="9226" w:type="dxa"/>
        <w:tblLook w:val="04A0" w:firstRow="1" w:lastRow="0" w:firstColumn="1" w:lastColumn="0" w:noHBand="0" w:noVBand="1"/>
      </w:tblPr>
      <w:tblGrid>
        <w:gridCol w:w="9226"/>
      </w:tblGrid>
      <w:tr w:rsidR="004031ED" w14:paraId="03B51D32" w14:textId="77777777" w:rsidTr="005E7904">
        <w:trPr>
          <w:trHeight w:val="620"/>
        </w:trPr>
        <w:tc>
          <w:tcPr>
            <w:tcW w:w="9226" w:type="dxa"/>
            <w:shd w:val="clear" w:color="auto" w:fill="548DD4" w:themeFill="text2" w:themeFillTint="99"/>
          </w:tcPr>
          <w:p w14:paraId="49A0DEB1" w14:textId="3BDA0955" w:rsidR="004031ED" w:rsidRPr="004769DF" w:rsidRDefault="004031ED" w:rsidP="005E7904">
            <w:pPr>
              <w:ind w:right="450"/>
              <w:jc w:val="center"/>
              <w:rPr>
                <w:rFonts w:ascii="Arial" w:eastAsia="Times New Roman" w:hAnsi="Arial" w:cs="Arial"/>
                <w:b/>
                <w:color w:val="FFFFFF" w:themeColor="background1"/>
              </w:rPr>
            </w:pPr>
            <w:r>
              <w:rPr>
                <w:rFonts w:ascii="Arial" w:eastAsia="Times New Roman" w:hAnsi="Arial" w:cs="Arial"/>
                <w:b/>
                <w:color w:val="FFFFFF" w:themeColor="background1"/>
              </w:rPr>
              <w:t>ONGOING</w:t>
            </w:r>
            <w:r w:rsidRPr="004769DF">
              <w:rPr>
                <w:rFonts w:ascii="Arial" w:eastAsia="Times New Roman" w:hAnsi="Arial" w:cs="Arial"/>
                <w:b/>
                <w:color w:val="FFFFFF" w:themeColor="background1"/>
              </w:rPr>
              <w:t xml:space="preserve"> COURSE</w:t>
            </w:r>
            <w:r w:rsidR="002550E8">
              <w:rPr>
                <w:rFonts w:ascii="Arial" w:eastAsia="Times New Roman" w:hAnsi="Arial" w:cs="Arial"/>
                <w:b/>
                <w:color w:val="FFFFFF" w:themeColor="background1"/>
              </w:rPr>
              <w:t>S</w:t>
            </w:r>
          </w:p>
          <w:p w14:paraId="3B8BF7FB" w14:textId="77777777" w:rsidR="004031ED" w:rsidRPr="005861C3" w:rsidRDefault="004031ED" w:rsidP="005E7904">
            <w:pPr>
              <w:tabs>
                <w:tab w:val="left" w:pos="7560"/>
              </w:tabs>
              <w:ind w:right="450"/>
              <w:rPr>
                <w:rFonts w:ascii="Arial" w:eastAsia="Times New Roman" w:hAnsi="Arial" w:cs="Arial"/>
                <w:b/>
              </w:rPr>
            </w:pPr>
            <w:r w:rsidRPr="005861C3">
              <w:rPr>
                <w:rFonts w:ascii="Arial" w:eastAsia="Times New Roman" w:hAnsi="Arial" w:cs="Arial"/>
                <w:b/>
              </w:rPr>
              <w:tab/>
            </w:r>
          </w:p>
        </w:tc>
      </w:tr>
      <w:tr w:rsidR="004031ED" w:rsidRPr="00B02DA2" w14:paraId="28477B59" w14:textId="77777777" w:rsidTr="005E7904">
        <w:tc>
          <w:tcPr>
            <w:tcW w:w="9226" w:type="dxa"/>
            <w:shd w:val="clear" w:color="auto" w:fill="auto"/>
          </w:tcPr>
          <w:p w14:paraId="3A9E4CA2" w14:textId="13164D7B" w:rsidR="004031ED" w:rsidRPr="00B02DA2" w:rsidRDefault="00505C7D" w:rsidP="004031ED">
            <w:pPr>
              <w:spacing w:after="80" w:line="240" w:lineRule="auto"/>
              <w:contextualSpacing/>
              <w:rPr>
                <w:rFonts w:ascii="Arial" w:hAnsi="Arial" w:cs="Arial"/>
              </w:rPr>
            </w:pPr>
            <w:hyperlink r:id="rId13" w:history="1">
              <w:r w:rsidR="004031ED" w:rsidRPr="00B02DA2">
                <w:rPr>
                  <w:rStyle w:val="Hyperlink"/>
                  <w:rFonts w:ascii="Arial" w:hAnsi="Arial" w:cs="Arial"/>
                </w:rPr>
                <w:t xml:space="preserve">Certified Professional </w:t>
              </w:r>
              <w:proofErr w:type="gramStart"/>
              <w:r w:rsidR="00B02DA2" w:rsidRPr="00B02DA2">
                <w:rPr>
                  <w:rStyle w:val="Hyperlink"/>
                  <w:rFonts w:ascii="Arial" w:hAnsi="Arial" w:cs="Arial"/>
                </w:rPr>
                <w:t>in</w:t>
              </w:r>
              <w:r w:rsidR="00B02DA2">
                <w:rPr>
                  <w:rStyle w:val="Hyperlink"/>
                  <w:rFonts w:ascii="Arial" w:hAnsi="Arial" w:cs="Arial"/>
                </w:rPr>
                <w:t xml:space="preserve"> </w:t>
              </w:r>
              <w:r w:rsidR="00B02DA2" w:rsidRPr="00B02DA2">
                <w:rPr>
                  <w:rStyle w:val="Hyperlink"/>
                  <w:rFonts w:ascii="Arial" w:hAnsi="Arial" w:cs="Arial"/>
                </w:rPr>
                <w:t>Patient</w:t>
              </w:r>
              <w:proofErr w:type="gramEnd"/>
              <w:r w:rsidR="004031ED" w:rsidRPr="00B02DA2">
                <w:rPr>
                  <w:rStyle w:val="Hyperlink"/>
                  <w:rFonts w:ascii="Arial" w:hAnsi="Arial" w:cs="Arial"/>
                </w:rPr>
                <w:t xml:space="preserve"> Safety </w:t>
              </w:r>
              <w:r w:rsidR="00B02DA2">
                <w:rPr>
                  <w:rStyle w:val="Hyperlink"/>
                  <w:rFonts w:ascii="Arial" w:hAnsi="Arial" w:cs="Arial"/>
                </w:rPr>
                <w:t xml:space="preserve">(CPPS) </w:t>
              </w:r>
              <w:r w:rsidR="004031ED" w:rsidRPr="00B02DA2">
                <w:rPr>
                  <w:rStyle w:val="Hyperlink"/>
                  <w:rFonts w:ascii="Arial" w:hAnsi="Arial" w:cs="Arial"/>
                </w:rPr>
                <w:t>Review Course</w:t>
              </w:r>
            </w:hyperlink>
            <w:r w:rsidR="004031ED" w:rsidRPr="00B02DA2">
              <w:rPr>
                <w:rFonts w:ascii="Arial" w:hAnsi="Arial" w:cs="Arial"/>
              </w:rPr>
              <w:t xml:space="preserve"> </w:t>
            </w:r>
          </w:p>
          <w:p w14:paraId="139E5A68" w14:textId="2AF5E7BC" w:rsidR="004031ED" w:rsidRPr="00B02DA2" w:rsidRDefault="004031ED" w:rsidP="0038269B">
            <w:pPr>
              <w:spacing w:after="80" w:line="240" w:lineRule="auto"/>
              <w:contextualSpacing/>
              <w:rPr>
                <w:rFonts w:ascii="Arial" w:hAnsi="Arial" w:cs="Arial"/>
              </w:rPr>
            </w:pPr>
            <w:r w:rsidRPr="00B02DA2">
              <w:rPr>
                <w:rFonts w:ascii="Arial" w:hAnsi="Arial" w:cs="Arial"/>
                <w:b/>
              </w:rPr>
              <w:t>FORMAT:</w:t>
            </w:r>
            <w:r w:rsidRPr="00B02DA2">
              <w:rPr>
                <w:rFonts w:ascii="Arial" w:hAnsi="Arial" w:cs="Arial"/>
              </w:rPr>
              <w:t xml:space="preserve"> </w:t>
            </w:r>
            <w:r w:rsidR="0038269B" w:rsidRPr="00B02DA2">
              <w:rPr>
                <w:rFonts w:ascii="Arial" w:hAnsi="Arial" w:cs="Arial"/>
              </w:rPr>
              <w:t>Virtual Training</w:t>
            </w:r>
          </w:p>
          <w:p w14:paraId="5745D382" w14:textId="6C835259" w:rsidR="004031ED" w:rsidRPr="00B02DA2" w:rsidRDefault="004031ED" w:rsidP="004031ED">
            <w:pPr>
              <w:spacing w:after="80" w:line="240" w:lineRule="auto"/>
              <w:contextualSpacing/>
              <w:rPr>
                <w:rFonts w:ascii="Arial" w:hAnsi="Arial" w:cs="Arial"/>
                <w:bCs/>
              </w:rPr>
            </w:pPr>
          </w:p>
          <w:p w14:paraId="4167D0F6" w14:textId="64B0E580" w:rsidR="004031ED" w:rsidRPr="00F80119" w:rsidRDefault="004031ED" w:rsidP="004031ED">
            <w:pPr>
              <w:spacing w:after="80" w:line="240" w:lineRule="auto"/>
              <w:contextualSpacing/>
              <w:rPr>
                <w:rFonts w:ascii="Arial" w:hAnsi="Arial" w:cs="Arial"/>
                <w:bCs/>
                <w:i/>
              </w:rPr>
            </w:pPr>
            <w:r w:rsidRPr="00F80119">
              <w:rPr>
                <w:rFonts w:ascii="Arial" w:hAnsi="Arial" w:cs="Arial"/>
                <w:bCs/>
                <w:i/>
              </w:rPr>
              <w:t>Safety Net Price: $336</w:t>
            </w:r>
          </w:p>
          <w:p w14:paraId="0BC834C9" w14:textId="5929C316" w:rsidR="004031ED" w:rsidRPr="00B02DA2" w:rsidRDefault="0038269B" w:rsidP="004031ED">
            <w:pPr>
              <w:spacing w:after="80" w:line="240" w:lineRule="auto"/>
              <w:contextualSpacing/>
              <w:rPr>
                <w:rFonts w:ascii="Arial" w:hAnsi="Arial" w:cs="Arial"/>
                <w:bCs/>
                <w:i/>
              </w:rPr>
            </w:pPr>
            <w:r w:rsidRPr="00B02DA2">
              <w:rPr>
                <w:rFonts w:ascii="Arial" w:hAnsi="Arial" w:cs="Arial"/>
                <w:bCs/>
                <w:i/>
              </w:rPr>
              <w:t>Original Price: $395</w:t>
            </w:r>
          </w:p>
          <w:p w14:paraId="56EAF307" w14:textId="77777777" w:rsidR="004031ED" w:rsidRPr="00B02DA2" w:rsidRDefault="004031ED" w:rsidP="004031ED">
            <w:pPr>
              <w:spacing w:after="80"/>
              <w:rPr>
                <w:rFonts w:ascii="Arial" w:hAnsi="Arial" w:cs="Arial"/>
                <w:b/>
                <w:bCs/>
                <w:i/>
              </w:rPr>
            </w:pPr>
          </w:p>
          <w:p w14:paraId="0E7A443D" w14:textId="0E44CAC1" w:rsidR="004031ED" w:rsidRPr="00B02DA2" w:rsidRDefault="004031ED" w:rsidP="004031ED">
            <w:pPr>
              <w:spacing w:after="80"/>
              <w:rPr>
                <w:rFonts w:ascii="Arial" w:hAnsi="Arial" w:cs="Arial"/>
                <w:bCs/>
                <w:i/>
              </w:rPr>
            </w:pPr>
            <w:r w:rsidRPr="00B02DA2">
              <w:rPr>
                <w:rFonts w:ascii="Arial" w:hAnsi="Arial" w:cs="Arial"/>
                <w:b/>
                <w:bCs/>
                <w:i/>
              </w:rPr>
              <w:t>Brief Description</w:t>
            </w:r>
            <w:r w:rsidRPr="00B02DA2">
              <w:rPr>
                <w:rFonts w:ascii="Arial" w:hAnsi="Arial" w:cs="Arial"/>
                <w:bCs/>
                <w:i/>
              </w:rPr>
              <w:t xml:space="preserve">: This online review course is for experiences patient safety professionals who plan to take the Certified Professional </w:t>
            </w:r>
            <w:proofErr w:type="gramStart"/>
            <w:r w:rsidRPr="00B02DA2">
              <w:rPr>
                <w:rFonts w:ascii="Arial" w:hAnsi="Arial" w:cs="Arial"/>
                <w:bCs/>
                <w:i/>
              </w:rPr>
              <w:t>in Patient</w:t>
            </w:r>
            <w:proofErr w:type="gramEnd"/>
            <w:r w:rsidRPr="00B02DA2">
              <w:rPr>
                <w:rFonts w:ascii="Arial" w:hAnsi="Arial" w:cs="Arial"/>
                <w:bCs/>
                <w:i/>
              </w:rPr>
              <w:t xml:space="preserve"> Safety (CPPS) examination. This course can help participants prepare for the exam by a review of domain content areas, overview of test-taking strategies through review of the five patient safety domains, discuss patient safety scenario examples similar to the exam’s questions, assess your own level of preparedness for the exam, and identify additional areas for self-study.  </w:t>
            </w:r>
          </w:p>
          <w:p w14:paraId="039892D5" w14:textId="77777777" w:rsidR="004031ED" w:rsidRPr="00B02DA2" w:rsidRDefault="004031ED" w:rsidP="004031ED">
            <w:pPr>
              <w:spacing w:after="80"/>
              <w:rPr>
                <w:rFonts w:ascii="Arial" w:hAnsi="Arial" w:cs="Arial"/>
                <w:bCs/>
                <w:i/>
              </w:rPr>
            </w:pPr>
            <w:r w:rsidRPr="00B02DA2">
              <w:rPr>
                <w:rFonts w:ascii="Arial" w:hAnsi="Arial" w:cs="Arial"/>
                <w:b/>
                <w:bCs/>
                <w:i/>
              </w:rPr>
              <w:t>Target Participants</w:t>
            </w:r>
            <w:r w:rsidRPr="00B02DA2">
              <w:rPr>
                <w:rFonts w:ascii="Arial" w:hAnsi="Arial" w:cs="Arial"/>
                <w:bCs/>
                <w:i/>
              </w:rPr>
              <w:t>: All healthcare professionals</w:t>
            </w:r>
          </w:p>
          <w:p w14:paraId="0F45B17A" w14:textId="037DC89D" w:rsidR="004031ED" w:rsidRPr="00B02DA2" w:rsidRDefault="004031ED" w:rsidP="004031ED">
            <w:pPr>
              <w:spacing w:after="80"/>
              <w:rPr>
                <w:rFonts w:ascii="Arial" w:hAnsi="Arial" w:cs="Arial"/>
                <w:bCs/>
                <w:i/>
              </w:rPr>
            </w:pPr>
            <w:r w:rsidRPr="00B02DA2">
              <w:rPr>
                <w:rFonts w:ascii="Arial" w:hAnsi="Arial" w:cs="Arial"/>
                <w:b/>
                <w:bCs/>
                <w:i/>
              </w:rPr>
              <w:t>Work Outside of Course Required</w:t>
            </w:r>
            <w:r w:rsidRPr="00B02DA2">
              <w:rPr>
                <w:rFonts w:ascii="Arial" w:hAnsi="Arial" w:cs="Arial"/>
                <w:bCs/>
                <w:i/>
              </w:rPr>
              <w:t xml:space="preserve">: Yes </w:t>
            </w:r>
          </w:p>
          <w:p w14:paraId="7FB63C5B" w14:textId="491C3DDE" w:rsidR="004031ED" w:rsidRPr="00B02DA2" w:rsidRDefault="004031ED" w:rsidP="004031ED">
            <w:pPr>
              <w:ind w:right="450"/>
              <w:rPr>
                <w:rFonts w:ascii="Arial" w:hAnsi="Arial" w:cs="Arial"/>
                <w:bCs/>
                <w:i/>
              </w:rPr>
            </w:pPr>
            <w:r w:rsidRPr="00B02DA2">
              <w:rPr>
                <w:rFonts w:ascii="Arial" w:hAnsi="Arial" w:cs="Arial"/>
                <w:b/>
                <w:bCs/>
                <w:i/>
              </w:rPr>
              <w:t>Transformational Topics Covered:</w:t>
            </w:r>
            <w:r w:rsidRPr="00B02DA2">
              <w:rPr>
                <w:rFonts w:ascii="Arial" w:hAnsi="Arial" w:cs="Arial"/>
                <w:bCs/>
                <w:i/>
              </w:rPr>
              <w:t xml:space="preserve"> Patient Safety, Systems thinking   </w:t>
            </w:r>
          </w:p>
          <w:p w14:paraId="357D703C" w14:textId="1293141F" w:rsidR="004031ED" w:rsidRPr="00B02DA2" w:rsidRDefault="004031ED" w:rsidP="004031ED">
            <w:pPr>
              <w:pBdr>
                <w:bottom w:val="single" w:sz="12" w:space="1" w:color="auto"/>
              </w:pBdr>
              <w:ind w:right="450"/>
              <w:rPr>
                <w:rFonts w:ascii="Arial" w:hAnsi="Arial" w:cs="Arial"/>
                <w:bCs/>
                <w:i/>
                <w:color w:val="76923C" w:themeColor="accent3" w:themeShade="BF"/>
                <w:sz w:val="18"/>
                <w:szCs w:val="18"/>
              </w:rPr>
            </w:pPr>
            <w:r w:rsidRPr="00B02DA2">
              <w:rPr>
                <w:rFonts w:ascii="Arial" w:hAnsi="Arial" w:cs="Arial"/>
                <w:b/>
                <w:bCs/>
                <w:i/>
              </w:rPr>
              <w:t>Course credits</w:t>
            </w:r>
            <w:r w:rsidRPr="00B02DA2">
              <w:rPr>
                <w:rFonts w:ascii="Arial" w:hAnsi="Arial" w:cs="Arial"/>
                <w:bCs/>
                <w:i/>
              </w:rPr>
              <w:t xml:space="preserve">: </w:t>
            </w:r>
            <w:r w:rsidRPr="00B02DA2">
              <w:rPr>
                <w:rFonts w:ascii="Arial" w:hAnsi="Arial" w:cs="Arial"/>
                <w:b/>
                <w:bCs/>
                <w:i/>
              </w:rPr>
              <w:t>Offered next:</w:t>
            </w:r>
            <w:r w:rsidRPr="00B02DA2">
              <w:rPr>
                <w:rFonts w:ascii="Arial" w:hAnsi="Arial" w:cs="Arial"/>
                <w:bCs/>
                <w:i/>
              </w:rPr>
              <w:t xml:space="preserve"> Unknown</w:t>
            </w:r>
          </w:p>
        </w:tc>
      </w:tr>
    </w:tbl>
    <w:p w14:paraId="6298F43C" w14:textId="30818B83" w:rsidR="00AF7A59" w:rsidRDefault="00AF7A59" w:rsidP="0038269B"/>
    <w:p w14:paraId="74D1E466" w14:textId="339C2EF7" w:rsidR="00904A36" w:rsidRDefault="00904A36" w:rsidP="0038269B"/>
    <w:p w14:paraId="09C28E2E" w14:textId="07D52307" w:rsidR="00CE3614" w:rsidRDefault="00CE3614" w:rsidP="0038269B"/>
    <w:p w14:paraId="16AD6C62" w14:textId="16239EDB" w:rsidR="00CE3614" w:rsidRDefault="00CE3614" w:rsidP="0038269B"/>
    <w:p w14:paraId="6F91F453" w14:textId="4D56F9E8" w:rsidR="00CE3614" w:rsidRDefault="00CE3614" w:rsidP="0038269B"/>
    <w:p w14:paraId="1CBE0689" w14:textId="410D73A9" w:rsidR="00CE3614" w:rsidRDefault="00CE3614" w:rsidP="0038269B"/>
    <w:p w14:paraId="3C1AF595" w14:textId="714C3123" w:rsidR="00CE3614" w:rsidRDefault="00CE3614" w:rsidP="0038269B"/>
    <w:p w14:paraId="13060E05" w14:textId="6A54847F" w:rsidR="00CE3614" w:rsidRDefault="00CE3614" w:rsidP="0038269B"/>
    <w:p w14:paraId="476BDC32" w14:textId="0FEB3EC3" w:rsidR="00CE3614" w:rsidRDefault="00CE3614" w:rsidP="0038269B"/>
    <w:p w14:paraId="4ED37516" w14:textId="213FBA51" w:rsidR="00CE3614" w:rsidRDefault="00CE3614" w:rsidP="0038269B"/>
    <w:p w14:paraId="24DB696E" w14:textId="106856B0" w:rsidR="00CE3614" w:rsidRDefault="00CE3614" w:rsidP="0038269B"/>
    <w:p w14:paraId="0DD25A7C" w14:textId="59E5F188" w:rsidR="00CE3614" w:rsidRDefault="00CE3614" w:rsidP="0038269B"/>
    <w:p w14:paraId="656FC7DE" w14:textId="0C538B35" w:rsidR="00CE3614" w:rsidRDefault="00CE3614" w:rsidP="0038269B"/>
    <w:p w14:paraId="7C1037E2" w14:textId="153CCBD2" w:rsidR="00CE3614" w:rsidRDefault="00CE3614" w:rsidP="0038269B"/>
    <w:p w14:paraId="5863EE5C" w14:textId="77777777" w:rsidR="00CE3614" w:rsidRDefault="00CE3614" w:rsidP="0038269B"/>
    <w:tbl>
      <w:tblPr>
        <w:tblStyle w:val="TableGrid"/>
        <w:tblpPr w:leftFromText="180" w:rightFromText="180" w:vertAnchor="text" w:horzAnchor="margin" w:tblpY="276"/>
        <w:tblW w:w="9226" w:type="dxa"/>
        <w:tblLook w:val="04A0" w:firstRow="1" w:lastRow="0" w:firstColumn="1" w:lastColumn="0" w:noHBand="0" w:noVBand="1"/>
      </w:tblPr>
      <w:tblGrid>
        <w:gridCol w:w="9226"/>
      </w:tblGrid>
      <w:tr w:rsidR="00CB6718" w:rsidRPr="005861C3" w14:paraId="4C64BEC4" w14:textId="77777777" w:rsidTr="00D55F16">
        <w:trPr>
          <w:trHeight w:val="620"/>
        </w:trPr>
        <w:tc>
          <w:tcPr>
            <w:tcW w:w="9226" w:type="dxa"/>
            <w:shd w:val="clear" w:color="auto" w:fill="548DD4" w:themeFill="text2" w:themeFillTint="99"/>
          </w:tcPr>
          <w:p w14:paraId="083F95C4" w14:textId="5E030921" w:rsidR="00CB6718" w:rsidRPr="004769DF" w:rsidRDefault="00820008" w:rsidP="00D55F16">
            <w:pPr>
              <w:ind w:right="450"/>
              <w:jc w:val="center"/>
              <w:rPr>
                <w:rFonts w:ascii="Arial" w:eastAsia="Times New Roman" w:hAnsi="Arial" w:cs="Arial"/>
                <w:b/>
                <w:color w:val="FFFFFF" w:themeColor="background1"/>
              </w:rPr>
            </w:pPr>
            <w:r>
              <w:rPr>
                <w:rFonts w:ascii="Arial" w:eastAsia="Times New Roman" w:hAnsi="Arial" w:cs="Arial"/>
                <w:b/>
                <w:color w:val="FFFFFF" w:themeColor="background1"/>
              </w:rPr>
              <w:lastRenderedPageBreak/>
              <w:t>VIRTUAL LEARNING HOURS</w:t>
            </w:r>
          </w:p>
          <w:p w14:paraId="0A6128BE" w14:textId="77777777" w:rsidR="00CB6718" w:rsidRPr="005861C3" w:rsidRDefault="00CB6718" w:rsidP="00D55F16">
            <w:pPr>
              <w:tabs>
                <w:tab w:val="left" w:pos="7560"/>
              </w:tabs>
              <w:ind w:right="450"/>
              <w:rPr>
                <w:rFonts w:ascii="Arial" w:eastAsia="Times New Roman" w:hAnsi="Arial" w:cs="Arial"/>
                <w:b/>
              </w:rPr>
            </w:pPr>
            <w:r w:rsidRPr="005861C3">
              <w:rPr>
                <w:rFonts w:ascii="Arial" w:eastAsia="Times New Roman" w:hAnsi="Arial" w:cs="Arial"/>
                <w:b/>
              </w:rPr>
              <w:tab/>
            </w:r>
          </w:p>
        </w:tc>
      </w:tr>
      <w:tr w:rsidR="007738B8" w:rsidRPr="00B02DA2" w14:paraId="0F8F15C2" w14:textId="77777777" w:rsidTr="00D55F16">
        <w:tc>
          <w:tcPr>
            <w:tcW w:w="9226" w:type="dxa"/>
            <w:shd w:val="clear" w:color="auto" w:fill="auto"/>
          </w:tcPr>
          <w:p w14:paraId="4D2D31B3" w14:textId="506A4BB1" w:rsidR="007A4F16" w:rsidRPr="00D45D2F" w:rsidRDefault="00D45D2F" w:rsidP="007A4F16">
            <w:pPr>
              <w:spacing w:after="80" w:line="240" w:lineRule="auto"/>
              <w:contextualSpacing/>
              <w:rPr>
                <w:rStyle w:val="Hyperlink"/>
                <w:rFonts w:ascii="Arial" w:hAnsi="Arial" w:cs="Arial"/>
                <w:bCs/>
              </w:rPr>
            </w:pPr>
            <w:r>
              <w:rPr>
                <w:rFonts w:ascii="Arial" w:hAnsi="Arial" w:cs="Arial"/>
                <w:bCs/>
              </w:rPr>
              <w:fldChar w:fldCharType="begin"/>
            </w:r>
            <w:r>
              <w:rPr>
                <w:rFonts w:ascii="Arial" w:hAnsi="Arial" w:cs="Arial"/>
                <w:bCs/>
              </w:rPr>
              <w:instrText xml:space="preserve"> HYPERLINK "http://www.ihi.org/education/WebTraining/Webinars/A-Proactive-Approach-to-Patient-Safety/Pages/default.aspx" </w:instrText>
            </w:r>
            <w:r>
              <w:rPr>
                <w:rFonts w:ascii="Arial" w:hAnsi="Arial" w:cs="Arial"/>
                <w:bCs/>
              </w:rPr>
            </w:r>
            <w:r>
              <w:rPr>
                <w:rFonts w:ascii="Arial" w:hAnsi="Arial" w:cs="Arial"/>
                <w:bCs/>
              </w:rPr>
              <w:fldChar w:fldCharType="separate"/>
            </w:r>
            <w:r w:rsidR="003D15C7" w:rsidRPr="00D45D2F">
              <w:rPr>
                <w:rStyle w:val="Hyperlink"/>
                <w:rFonts w:ascii="Arial" w:hAnsi="Arial" w:cs="Arial"/>
                <w:bCs/>
              </w:rPr>
              <w:t>A Proactive Approach to Patient Safety</w:t>
            </w:r>
          </w:p>
          <w:p w14:paraId="10C9A595" w14:textId="1156F539" w:rsidR="003D15C7" w:rsidRDefault="00D45D2F" w:rsidP="007A4F16">
            <w:pPr>
              <w:spacing w:after="80" w:line="240" w:lineRule="auto"/>
              <w:contextualSpacing/>
              <w:rPr>
                <w:rFonts w:ascii="Arial" w:hAnsi="Arial" w:cs="Arial"/>
                <w:bCs/>
              </w:rPr>
            </w:pPr>
            <w:r>
              <w:rPr>
                <w:rFonts w:ascii="Arial" w:hAnsi="Arial" w:cs="Arial"/>
                <w:bCs/>
              </w:rPr>
              <w:fldChar w:fldCharType="end"/>
            </w:r>
          </w:p>
          <w:p w14:paraId="59D88AB9" w14:textId="0748D96B" w:rsidR="007A4F16" w:rsidRDefault="007A4F16" w:rsidP="007A4F16">
            <w:pPr>
              <w:spacing w:after="80" w:line="240" w:lineRule="auto"/>
              <w:contextualSpacing/>
              <w:rPr>
                <w:rFonts w:ascii="Arial" w:hAnsi="Arial" w:cs="Arial"/>
              </w:rPr>
            </w:pPr>
            <w:r w:rsidRPr="00B02DA2">
              <w:rPr>
                <w:rFonts w:ascii="Arial" w:hAnsi="Arial" w:cs="Arial"/>
                <w:b/>
              </w:rPr>
              <w:t>FORMAT:</w:t>
            </w:r>
            <w:r w:rsidRPr="00B02DA2">
              <w:rPr>
                <w:rFonts w:ascii="Arial" w:hAnsi="Arial" w:cs="Arial"/>
              </w:rPr>
              <w:t xml:space="preserve"> Virtual Training</w:t>
            </w:r>
          </w:p>
          <w:p w14:paraId="634ECE38" w14:textId="77777777" w:rsidR="007A4F16" w:rsidRDefault="007A4F16" w:rsidP="007A4F16">
            <w:pPr>
              <w:spacing w:after="80" w:line="240" w:lineRule="auto"/>
              <w:contextualSpacing/>
              <w:rPr>
                <w:rFonts w:ascii="Arial" w:hAnsi="Arial" w:cs="Arial"/>
              </w:rPr>
            </w:pPr>
          </w:p>
          <w:p w14:paraId="614A3393" w14:textId="77777777" w:rsidR="007A4F16" w:rsidRDefault="007A4F16" w:rsidP="007A4F16">
            <w:pPr>
              <w:spacing w:after="80" w:line="240" w:lineRule="auto"/>
              <w:contextualSpacing/>
              <w:rPr>
                <w:rFonts w:ascii="Arial" w:hAnsi="Arial" w:cs="Arial"/>
              </w:rPr>
            </w:pPr>
            <w:r>
              <w:rPr>
                <w:rFonts w:ascii="Arial" w:hAnsi="Arial" w:cs="Arial"/>
              </w:rPr>
              <w:t>Date of Program: November 4</w:t>
            </w:r>
            <w:r>
              <w:rPr>
                <w:rFonts w:ascii="Arial" w:hAnsi="Arial"/>
              </w:rPr>
              <w:t>, 2020 from 11:30am-12:30pm EST</w:t>
            </w:r>
          </w:p>
          <w:p w14:paraId="76A98A8E" w14:textId="77777777" w:rsidR="007A4F16" w:rsidRPr="00B02DA2" w:rsidRDefault="007A4F16" w:rsidP="007A4F16">
            <w:pPr>
              <w:spacing w:after="80" w:line="240" w:lineRule="auto"/>
              <w:contextualSpacing/>
              <w:rPr>
                <w:rFonts w:ascii="Arial" w:hAnsi="Arial" w:cs="Arial"/>
                <w:bCs/>
              </w:rPr>
            </w:pPr>
          </w:p>
          <w:p w14:paraId="613568F6" w14:textId="2C653739" w:rsidR="007A4F16" w:rsidRPr="00B02DA2" w:rsidRDefault="007A4F16" w:rsidP="007A4F16">
            <w:pPr>
              <w:spacing w:after="80" w:line="240" w:lineRule="auto"/>
              <w:contextualSpacing/>
              <w:rPr>
                <w:rFonts w:ascii="Arial" w:hAnsi="Arial" w:cs="Arial"/>
                <w:bCs/>
                <w:i/>
              </w:rPr>
            </w:pPr>
            <w:r w:rsidRPr="00F80119">
              <w:rPr>
                <w:rFonts w:ascii="Arial" w:hAnsi="Arial" w:cs="Arial"/>
                <w:bCs/>
                <w:i/>
              </w:rPr>
              <w:t>Safety Net Price:</w:t>
            </w:r>
            <w:r>
              <w:rPr>
                <w:rFonts w:ascii="Arial" w:hAnsi="Arial" w:cs="Arial"/>
                <w:bCs/>
                <w:i/>
              </w:rPr>
              <w:t xml:space="preserve"> </w:t>
            </w:r>
            <w:r>
              <w:rPr>
                <w:rFonts w:ascii="Arial" w:hAnsi="Arial" w:cs="Arial"/>
                <w:bCs/>
                <w:i/>
              </w:rPr>
              <w:t>$85</w:t>
            </w:r>
          </w:p>
          <w:p w14:paraId="59089D7A" w14:textId="77777777" w:rsidR="007A4F16" w:rsidRPr="00B02DA2" w:rsidRDefault="007A4F16" w:rsidP="007A4F16">
            <w:pPr>
              <w:spacing w:after="80"/>
              <w:rPr>
                <w:rFonts w:ascii="Arial" w:hAnsi="Arial" w:cs="Arial"/>
                <w:b/>
                <w:bCs/>
                <w:i/>
              </w:rPr>
            </w:pPr>
          </w:p>
          <w:p w14:paraId="3A8E31AE" w14:textId="77777777" w:rsidR="007A4F16" w:rsidRPr="00B02DA2" w:rsidRDefault="007A4F16" w:rsidP="007A4F16">
            <w:pPr>
              <w:spacing w:after="80"/>
              <w:rPr>
                <w:rFonts w:ascii="Arial" w:hAnsi="Arial" w:cs="Arial"/>
                <w:bCs/>
                <w:i/>
              </w:rPr>
            </w:pPr>
            <w:r w:rsidRPr="00B02DA2">
              <w:rPr>
                <w:rFonts w:ascii="Arial" w:hAnsi="Arial" w:cs="Arial"/>
                <w:b/>
                <w:bCs/>
                <w:i/>
              </w:rPr>
              <w:t>Brief Description</w:t>
            </w:r>
            <w:r w:rsidRPr="00B02DA2">
              <w:rPr>
                <w:rFonts w:ascii="Arial" w:hAnsi="Arial" w:cs="Arial"/>
                <w:bCs/>
                <w:i/>
              </w:rPr>
              <w:t>:</w:t>
            </w:r>
            <w:r>
              <w:rPr>
                <w:rFonts w:ascii="Arial" w:hAnsi="Arial" w:cs="Arial"/>
                <w:bCs/>
                <w:i/>
              </w:rPr>
              <w:t xml:space="preserve"> This IHI Virtual Learning Hour will introduce MedStar Health’s innovative safety approach: Primary, Secondary, and Tertiary (PST) Prevention framework. The PST model was developed to build systems that inherently minimize risk, leverage data, identify and mitigate hazards before they cause harm, and to respond and learn from safety events when they do occur. </w:t>
            </w:r>
          </w:p>
          <w:p w14:paraId="7C14AA50" w14:textId="77777777" w:rsidR="007A4F16" w:rsidRPr="00B02DA2" w:rsidRDefault="007A4F16" w:rsidP="007A4F16">
            <w:pPr>
              <w:spacing w:after="80"/>
              <w:rPr>
                <w:rFonts w:ascii="Arial" w:hAnsi="Arial" w:cs="Arial"/>
                <w:bCs/>
                <w:i/>
              </w:rPr>
            </w:pPr>
            <w:r w:rsidRPr="00B02DA2">
              <w:rPr>
                <w:rFonts w:ascii="Arial" w:hAnsi="Arial" w:cs="Arial"/>
                <w:b/>
                <w:bCs/>
                <w:i/>
              </w:rPr>
              <w:t>Target Participants</w:t>
            </w:r>
            <w:r w:rsidRPr="00B02DA2">
              <w:rPr>
                <w:rFonts w:ascii="Arial" w:hAnsi="Arial" w:cs="Arial"/>
                <w:bCs/>
                <w:i/>
              </w:rPr>
              <w:t>: All healthcare professionals</w:t>
            </w:r>
          </w:p>
          <w:p w14:paraId="3FD6B18E" w14:textId="77777777" w:rsidR="007A4F16" w:rsidRPr="00B02DA2" w:rsidRDefault="007A4F16" w:rsidP="007A4F16">
            <w:pPr>
              <w:spacing w:after="80"/>
              <w:rPr>
                <w:rFonts w:ascii="Arial" w:hAnsi="Arial" w:cs="Arial"/>
                <w:bCs/>
                <w:i/>
              </w:rPr>
            </w:pPr>
            <w:r w:rsidRPr="00B02DA2">
              <w:rPr>
                <w:rFonts w:ascii="Arial" w:hAnsi="Arial" w:cs="Arial"/>
                <w:b/>
                <w:bCs/>
                <w:i/>
              </w:rPr>
              <w:t>Work Outside of Course Required</w:t>
            </w:r>
            <w:r w:rsidRPr="00B02DA2">
              <w:rPr>
                <w:rFonts w:ascii="Arial" w:hAnsi="Arial" w:cs="Arial"/>
                <w:bCs/>
                <w:i/>
              </w:rPr>
              <w:t xml:space="preserve">: </w:t>
            </w:r>
            <w:proofErr w:type="gramStart"/>
            <w:r>
              <w:rPr>
                <w:rFonts w:ascii="Arial" w:hAnsi="Arial" w:cs="Arial"/>
                <w:bCs/>
                <w:i/>
              </w:rPr>
              <w:t>No</w:t>
            </w:r>
            <w:proofErr w:type="gramEnd"/>
          </w:p>
          <w:p w14:paraId="2A665D0B" w14:textId="77777777" w:rsidR="007A4F16" w:rsidRPr="00B02DA2" w:rsidRDefault="007A4F16" w:rsidP="007A4F16">
            <w:pPr>
              <w:ind w:right="450"/>
              <w:rPr>
                <w:rFonts w:ascii="Arial" w:hAnsi="Arial" w:cs="Arial"/>
                <w:bCs/>
                <w:i/>
              </w:rPr>
            </w:pPr>
            <w:r w:rsidRPr="00B02DA2">
              <w:rPr>
                <w:rFonts w:ascii="Arial" w:hAnsi="Arial" w:cs="Arial"/>
                <w:b/>
                <w:bCs/>
                <w:i/>
              </w:rPr>
              <w:t>Transformational Topics Covered:</w:t>
            </w:r>
            <w:r w:rsidRPr="00B02DA2">
              <w:rPr>
                <w:rFonts w:ascii="Arial" w:hAnsi="Arial" w:cs="Arial"/>
                <w:bCs/>
                <w:i/>
              </w:rPr>
              <w:t xml:space="preserve"> </w:t>
            </w:r>
            <w:r>
              <w:rPr>
                <w:rFonts w:ascii="Arial" w:hAnsi="Arial" w:cs="Arial"/>
                <w:bCs/>
                <w:i/>
              </w:rPr>
              <w:t>All</w:t>
            </w:r>
          </w:p>
          <w:p w14:paraId="1C4148B5" w14:textId="340C3B46" w:rsidR="007738B8" w:rsidRDefault="007A4F16" w:rsidP="007A4F16">
            <w:pPr>
              <w:spacing w:after="80" w:line="240" w:lineRule="auto"/>
              <w:contextualSpacing/>
            </w:pPr>
            <w:r w:rsidRPr="00B02DA2">
              <w:rPr>
                <w:rFonts w:ascii="Arial" w:hAnsi="Arial" w:cs="Arial"/>
                <w:b/>
                <w:bCs/>
                <w:i/>
              </w:rPr>
              <w:t>Course credits</w:t>
            </w:r>
            <w:r w:rsidRPr="00B02DA2">
              <w:rPr>
                <w:rFonts w:ascii="Arial" w:hAnsi="Arial" w:cs="Arial"/>
                <w:bCs/>
                <w:i/>
              </w:rPr>
              <w:t xml:space="preserve">: </w:t>
            </w:r>
            <w:r w:rsidRPr="00B02DA2">
              <w:rPr>
                <w:rFonts w:ascii="Arial" w:hAnsi="Arial" w:cs="Arial"/>
                <w:b/>
                <w:bCs/>
                <w:i/>
              </w:rPr>
              <w:t>Offered next:</w:t>
            </w:r>
            <w:r w:rsidRPr="00B02DA2">
              <w:rPr>
                <w:rFonts w:ascii="Arial" w:hAnsi="Arial" w:cs="Arial"/>
                <w:bCs/>
                <w:i/>
              </w:rPr>
              <w:t xml:space="preserve"> Unknown</w:t>
            </w:r>
          </w:p>
        </w:tc>
      </w:tr>
      <w:tr w:rsidR="007E1209" w14:paraId="1BDB9C79" w14:textId="77777777" w:rsidTr="008E6602">
        <w:tc>
          <w:tcPr>
            <w:tcW w:w="9226" w:type="dxa"/>
            <w:shd w:val="clear" w:color="auto" w:fill="auto"/>
          </w:tcPr>
          <w:p w14:paraId="69D49817" w14:textId="65CF23DF" w:rsidR="007E1209" w:rsidRDefault="007E1209" w:rsidP="007E1209">
            <w:pPr>
              <w:spacing w:after="80" w:line="240" w:lineRule="auto"/>
              <w:contextualSpacing/>
            </w:pPr>
          </w:p>
        </w:tc>
      </w:tr>
    </w:tbl>
    <w:p w14:paraId="046345B4" w14:textId="5D8EA8B5" w:rsidR="00901C5C" w:rsidRDefault="00901C5C" w:rsidP="0038269B"/>
    <w:p w14:paraId="5ADD67E2" w14:textId="2241B5E1" w:rsidR="00935FD2" w:rsidRDefault="00935FD2" w:rsidP="00935FD2"/>
    <w:p w14:paraId="4DEB3E0C" w14:textId="54B83B42" w:rsidR="003E28B4" w:rsidRDefault="003E28B4" w:rsidP="00935FD2"/>
    <w:p w14:paraId="3AC63835" w14:textId="61670BF0" w:rsidR="003E28B4" w:rsidRDefault="003E28B4" w:rsidP="00935FD2"/>
    <w:p w14:paraId="776AE4EE" w14:textId="77777777" w:rsidR="00935FD2" w:rsidRDefault="00935FD2" w:rsidP="0038269B"/>
    <w:tbl>
      <w:tblPr>
        <w:tblStyle w:val="TableGrid"/>
        <w:tblpPr w:leftFromText="180" w:rightFromText="180" w:vertAnchor="text" w:horzAnchor="margin" w:tblpX="-275" w:tblpY="-33"/>
        <w:tblW w:w="9600" w:type="dxa"/>
        <w:tblLook w:val="04A0" w:firstRow="1" w:lastRow="0" w:firstColumn="1" w:lastColumn="0" w:noHBand="0" w:noVBand="1"/>
      </w:tblPr>
      <w:tblGrid>
        <w:gridCol w:w="9600"/>
      </w:tblGrid>
      <w:tr w:rsidR="0026748D" w:rsidRPr="00B02DA2" w14:paraId="0943CDA4" w14:textId="77777777" w:rsidTr="00CE729A">
        <w:trPr>
          <w:trHeight w:val="307"/>
        </w:trPr>
        <w:tc>
          <w:tcPr>
            <w:tcW w:w="9600" w:type="dxa"/>
            <w:shd w:val="clear" w:color="auto" w:fill="548DD4" w:themeFill="text2" w:themeFillTint="99"/>
          </w:tcPr>
          <w:p w14:paraId="035DF913" w14:textId="2FBE5A66" w:rsidR="0026748D" w:rsidRPr="00B02DA2" w:rsidRDefault="0026748D" w:rsidP="00553B85">
            <w:pPr>
              <w:ind w:right="450"/>
              <w:jc w:val="center"/>
              <w:rPr>
                <w:rFonts w:ascii="Arial" w:eastAsia="Times New Roman" w:hAnsi="Arial" w:cs="Arial"/>
                <w:b/>
                <w:color w:val="FFFFFF" w:themeColor="background1"/>
              </w:rPr>
            </w:pPr>
            <w:r>
              <w:rPr>
                <w:rFonts w:ascii="Arial" w:eastAsia="Times New Roman" w:hAnsi="Arial" w:cs="Arial"/>
                <w:b/>
                <w:color w:val="FFFFFF" w:themeColor="background1"/>
              </w:rPr>
              <w:t>December</w:t>
            </w:r>
            <w:r w:rsidRPr="00B02DA2">
              <w:rPr>
                <w:rFonts w:ascii="Arial" w:eastAsia="Times New Roman" w:hAnsi="Arial" w:cs="Arial"/>
                <w:b/>
                <w:color w:val="FFFFFF" w:themeColor="background1"/>
              </w:rPr>
              <w:t xml:space="preserve"> 20</w:t>
            </w:r>
            <w:r>
              <w:rPr>
                <w:rFonts w:ascii="Arial" w:eastAsia="Times New Roman" w:hAnsi="Arial" w:cs="Arial"/>
                <w:b/>
                <w:color w:val="FFFFFF" w:themeColor="background1"/>
              </w:rPr>
              <w:t>20</w:t>
            </w:r>
            <w:r w:rsidRPr="00B02DA2">
              <w:rPr>
                <w:rFonts w:ascii="Arial" w:eastAsia="Times New Roman" w:hAnsi="Arial" w:cs="Arial"/>
                <w:b/>
                <w:color w:val="FFFFFF" w:themeColor="background1"/>
              </w:rPr>
              <w:t xml:space="preserve"> </w:t>
            </w:r>
            <w:proofErr w:type="gramStart"/>
            <w:r w:rsidRPr="00B02DA2">
              <w:rPr>
                <w:rFonts w:ascii="Arial" w:eastAsia="Times New Roman" w:hAnsi="Arial" w:cs="Arial"/>
                <w:b/>
                <w:color w:val="FFFFFF" w:themeColor="background1"/>
              </w:rPr>
              <w:t>COURSE  DESCRIPTIONS</w:t>
            </w:r>
            <w:proofErr w:type="gramEnd"/>
          </w:p>
          <w:p w14:paraId="4728F4CA" w14:textId="77777777" w:rsidR="0026748D" w:rsidRPr="00B02DA2" w:rsidRDefault="0026748D" w:rsidP="00553B85">
            <w:pPr>
              <w:tabs>
                <w:tab w:val="left" w:pos="7560"/>
              </w:tabs>
              <w:ind w:right="450"/>
              <w:rPr>
                <w:rFonts w:ascii="Arial" w:eastAsia="Times New Roman" w:hAnsi="Arial" w:cs="Arial"/>
                <w:b/>
              </w:rPr>
            </w:pPr>
            <w:r w:rsidRPr="00B02DA2">
              <w:rPr>
                <w:rFonts w:ascii="Arial" w:eastAsia="Times New Roman" w:hAnsi="Arial" w:cs="Arial"/>
                <w:b/>
              </w:rPr>
              <w:tab/>
            </w:r>
          </w:p>
        </w:tc>
      </w:tr>
      <w:tr w:rsidR="0026748D" w:rsidRPr="00B02DA2" w14:paraId="4B07E065" w14:textId="77777777" w:rsidTr="00CE729A">
        <w:trPr>
          <w:trHeight w:val="4795"/>
        </w:trPr>
        <w:tc>
          <w:tcPr>
            <w:tcW w:w="9600" w:type="dxa"/>
            <w:shd w:val="clear" w:color="auto" w:fill="auto"/>
          </w:tcPr>
          <w:p w14:paraId="0934C168" w14:textId="05D00E60" w:rsidR="0026748D" w:rsidRPr="00FA0615" w:rsidRDefault="00505C7D" w:rsidP="00553B85">
            <w:pPr>
              <w:spacing w:after="80" w:line="240" w:lineRule="auto"/>
              <w:contextualSpacing/>
              <w:rPr>
                <w:rFonts w:ascii="Arial" w:hAnsi="Arial" w:cs="Arial"/>
              </w:rPr>
            </w:pPr>
            <w:hyperlink r:id="rId14" w:history="1">
              <w:r w:rsidR="00FA0615" w:rsidRPr="00FB5337">
                <w:rPr>
                  <w:rStyle w:val="Hyperlink"/>
                  <w:rFonts w:ascii="Arial" w:hAnsi="Arial" w:cs="Arial"/>
                </w:rPr>
                <w:t>IHI National Forum on Quality Improvement</w:t>
              </w:r>
            </w:hyperlink>
          </w:p>
          <w:p w14:paraId="47EC686E" w14:textId="6A290EA8" w:rsidR="0026748D" w:rsidRPr="00FA0615" w:rsidRDefault="0026748D" w:rsidP="00553B85">
            <w:pPr>
              <w:spacing w:after="80" w:line="240" w:lineRule="auto"/>
              <w:contextualSpacing/>
              <w:rPr>
                <w:rFonts w:ascii="Arial" w:hAnsi="Arial" w:cs="Arial"/>
                <w:bCs/>
              </w:rPr>
            </w:pPr>
            <w:r w:rsidRPr="00FB5337">
              <w:rPr>
                <w:rFonts w:ascii="Arial" w:hAnsi="Arial" w:cs="Arial"/>
                <w:b/>
                <w:bCs/>
              </w:rPr>
              <w:t>FORMAT:</w:t>
            </w:r>
            <w:r w:rsidRPr="00FA0615">
              <w:rPr>
                <w:rFonts w:ascii="Arial" w:hAnsi="Arial" w:cs="Arial"/>
                <w:bCs/>
              </w:rPr>
              <w:t xml:space="preserve"> </w:t>
            </w:r>
            <w:r w:rsidR="00CE1ACA">
              <w:rPr>
                <w:rFonts w:ascii="Arial" w:hAnsi="Arial" w:cs="Arial"/>
                <w:bCs/>
              </w:rPr>
              <w:t>Virtual Program</w:t>
            </w:r>
          </w:p>
          <w:p w14:paraId="536F1FE6" w14:textId="77777777" w:rsidR="0026748D" w:rsidRPr="00FA0615" w:rsidRDefault="0026748D" w:rsidP="00553B85">
            <w:pPr>
              <w:spacing w:after="80" w:line="240" w:lineRule="auto"/>
              <w:contextualSpacing/>
              <w:rPr>
                <w:rFonts w:ascii="Arial" w:hAnsi="Arial" w:cs="Arial"/>
                <w:bCs/>
              </w:rPr>
            </w:pPr>
          </w:p>
          <w:p w14:paraId="4EF0BE48" w14:textId="06D2AA0A" w:rsidR="0026748D" w:rsidRDefault="00481967" w:rsidP="00553B85">
            <w:pPr>
              <w:spacing w:after="80" w:line="240" w:lineRule="auto"/>
              <w:contextualSpacing/>
              <w:rPr>
                <w:rFonts w:ascii="Arial" w:hAnsi="Arial" w:cs="Arial"/>
                <w:bCs/>
              </w:rPr>
            </w:pPr>
            <w:r>
              <w:rPr>
                <w:rFonts w:ascii="Arial" w:hAnsi="Arial" w:cs="Arial"/>
                <w:bCs/>
              </w:rPr>
              <w:t>December 6</w:t>
            </w:r>
            <w:r w:rsidR="00214E60">
              <w:rPr>
                <w:rFonts w:ascii="Arial" w:hAnsi="Arial" w:cs="Arial"/>
                <w:bCs/>
              </w:rPr>
              <w:t>-9, 2020</w:t>
            </w:r>
          </w:p>
          <w:p w14:paraId="5AD1F269" w14:textId="77777777" w:rsidR="00CE1ACA" w:rsidRPr="00FA0615" w:rsidRDefault="00CE1ACA" w:rsidP="00553B85">
            <w:pPr>
              <w:spacing w:after="80" w:line="240" w:lineRule="auto"/>
              <w:contextualSpacing/>
              <w:rPr>
                <w:rFonts w:ascii="Arial" w:hAnsi="Arial" w:cs="Arial"/>
                <w:bCs/>
              </w:rPr>
            </w:pPr>
          </w:p>
          <w:p w14:paraId="04C0AC66" w14:textId="34553F2A" w:rsidR="0026748D" w:rsidRPr="00FA0615" w:rsidRDefault="0026748D" w:rsidP="00553B85">
            <w:pPr>
              <w:spacing w:after="80" w:line="240" w:lineRule="auto"/>
              <w:contextualSpacing/>
              <w:rPr>
                <w:rFonts w:ascii="Arial" w:hAnsi="Arial" w:cs="Arial"/>
                <w:bCs/>
                <w:i/>
              </w:rPr>
            </w:pPr>
            <w:r w:rsidRPr="00FA0615">
              <w:rPr>
                <w:rFonts w:ascii="Arial" w:hAnsi="Arial" w:cs="Arial"/>
                <w:bCs/>
                <w:i/>
              </w:rPr>
              <w:t>Safety Net Price $</w:t>
            </w:r>
            <w:r w:rsidR="003954F3">
              <w:rPr>
                <w:rFonts w:ascii="Arial" w:hAnsi="Arial" w:cs="Arial"/>
                <w:bCs/>
                <w:i/>
              </w:rPr>
              <w:t>375</w:t>
            </w:r>
            <w:r w:rsidRPr="00FA0615">
              <w:rPr>
                <w:rFonts w:ascii="Arial" w:hAnsi="Arial" w:cs="Arial"/>
                <w:bCs/>
                <w:i/>
              </w:rPr>
              <w:t xml:space="preserve"> per person </w:t>
            </w:r>
          </w:p>
          <w:p w14:paraId="6EA2692B" w14:textId="786B5D69" w:rsidR="0026748D" w:rsidRPr="00FA0615" w:rsidRDefault="0026748D" w:rsidP="00553B85">
            <w:pPr>
              <w:spacing w:after="80" w:line="240" w:lineRule="auto"/>
              <w:contextualSpacing/>
              <w:rPr>
                <w:rFonts w:ascii="Arial" w:hAnsi="Arial" w:cs="Arial"/>
                <w:bCs/>
              </w:rPr>
            </w:pPr>
            <w:r w:rsidRPr="00FA0615">
              <w:rPr>
                <w:rFonts w:ascii="Arial" w:hAnsi="Arial" w:cs="Arial"/>
                <w:bCs/>
              </w:rPr>
              <w:t>Original Price: $</w:t>
            </w:r>
            <w:r w:rsidR="003954F3">
              <w:rPr>
                <w:rFonts w:ascii="Arial" w:hAnsi="Arial" w:cs="Arial"/>
                <w:bCs/>
              </w:rPr>
              <w:t>750</w:t>
            </w:r>
            <w:r w:rsidRPr="00FA0615">
              <w:rPr>
                <w:rFonts w:ascii="Arial" w:hAnsi="Arial" w:cs="Arial"/>
                <w:bCs/>
              </w:rPr>
              <w:t xml:space="preserve"> per person</w:t>
            </w:r>
          </w:p>
          <w:p w14:paraId="67A98596" w14:textId="77777777" w:rsidR="0026748D" w:rsidRPr="00FA0615" w:rsidRDefault="0026748D" w:rsidP="00553B85">
            <w:pPr>
              <w:spacing w:after="80"/>
              <w:rPr>
                <w:rFonts w:ascii="Arial" w:hAnsi="Arial" w:cs="Arial"/>
                <w:bCs/>
                <w:i/>
              </w:rPr>
            </w:pPr>
          </w:p>
          <w:p w14:paraId="55F8AF09" w14:textId="7A962196" w:rsidR="003517E7" w:rsidRPr="00224CAE" w:rsidRDefault="0026748D" w:rsidP="00553B85">
            <w:pPr>
              <w:spacing w:after="80"/>
              <w:rPr>
                <w:rFonts w:ascii="Arial" w:hAnsi="Arial" w:cs="Arial"/>
                <w:bCs/>
                <w:i/>
              </w:rPr>
            </w:pPr>
            <w:r w:rsidRPr="00FA0615">
              <w:rPr>
                <w:rFonts w:ascii="Arial" w:hAnsi="Arial" w:cs="Arial"/>
                <w:b/>
                <w:bCs/>
                <w:i/>
              </w:rPr>
              <w:t>Brief Description:</w:t>
            </w:r>
            <w:r w:rsidRPr="00FA0615">
              <w:rPr>
                <w:rFonts w:ascii="Arial" w:hAnsi="Arial" w:cs="Arial"/>
                <w:bCs/>
                <w:i/>
              </w:rPr>
              <w:t xml:space="preserve"> </w:t>
            </w:r>
            <w:r w:rsidR="00CF6708">
              <w:rPr>
                <w:rFonts w:ascii="Arial" w:hAnsi="Arial" w:cs="Arial"/>
                <w:bCs/>
                <w:i/>
              </w:rPr>
              <w:t>For 32 years, the IHI National Forum has been the epicenter for quality improvement in h</w:t>
            </w:r>
            <w:r w:rsidR="002C0D94">
              <w:rPr>
                <w:rFonts w:ascii="Arial" w:hAnsi="Arial" w:cs="Arial"/>
                <w:bCs/>
                <w:i/>
              </w:rPr>
              <w:t>ealth</w:t>
            </w:r>
            <w:r w:rsidR="00F22FD8">
              <w:rPr>
                <w:rFonts w:ascii="Arial" w:hAnsi="Arial" w:cs="Arial"/>
                <w:bCs/>
                <w:i/>
              </w:rPr>
              <w:t xml:space="preserve"> </w:t>
            </w:r>
            <w:r w:rsidR="002C0D94">
              <w:rPr>
                <w:rFonts w:ascii="Arial" w:hAnsi="Arial" w:cs="Arial"/>
                <w:bCs/>
                <w:i/>
              </w:rPr>
              <w:t>care. Explore how improvement science methodologies can be used to affect real change in patient safety and care</w:t>
            </w:r>
            <w:r w:rsidR="00FB5337">
              <w:rPr>
                <w:rFonts w:ascii="Arial" w:hAnsi="Arial" w:cs="Arial"/>
                <w:bCs/>
                <w:i/>
              </w:rPr>
              <w:t xml:space="preserve">. </w:t>
            </w:r>
            <w:r w:rsidR="002C0D94">
              <w:rPr>
                <w:rFonts w:ascii="Arial" w:hAnsi="Arial" w:cs="Arial"/>
                <w:bCs/>
                <w:i/>
              </w:rPr>
              <w:t xml:space="preserve">Join us in Making Health Care Better for </w:t>
            </w:r>
            <w:r w:rsidR="003517E7">
              <w:rPr>
                <w:rFonts w:ascii="Arial" w:hAnsi="Arial" w:cs="Arial"/>
                <w:bCs/>
                <w:i/>
              </w:rPr>
              <w:t>All through this year’s four-day conference which offers sessions in 10 tracks including Joy in Work, Equity, Leadership, and more!</w:t>
            </w:r>
          </w:p>
          <w:p w14:paraId="01827C90" w14:textId="77777777" w:rsidR="0026748D" w:rsidRPr="00224CAE" w:rsidRDefault="0026748D" w:rsidP="00553B85">
            <w:pPr>
              <w:spacing w:after="80"/>
              <w:rPr>
                <w:rFonts w:ascii="Arial" w:hAnsi="Arial" w:cs="Arial"/>
                <w:bCs/>
                <w:i/>
              </w:rPr>
            </w:pPr>
            <w:r w:rsidRPr="00BC355F">
              <w:rPr>
                <w:rFonts w:ascii="Arial" w:hAnsi="Arial" w:cs="Arial"/>
                <w:b/>
                <w:bCs/>
                <w:i/>
              </w:rPr>
              <w:t>Target Participants:</w:t>
            </w:r>
            <w:r w:rsidRPr="00224CAE">
              <w:rPr>
                <w:rFonts w:ascii="Arial" w:hAnsi="Arial" w:cs="Arial"/>
                <w:bCs/>
                <w:i/>
              </w:rPr>
              <w:t xml:space="preserve"> All healthcare professionals  </w:t>
            </w:r>
          </w:p>
          <w:p w14:paraId="05F160FB" w14:textId="77777777" w:rsidR="0026748D" w:rsidRPr="00224CAE" w:rsidRDefault="0026748D" w:rsidP="00553B85">
            <w:pPr>
              <w:spacing w:after="80"/>
              <w:rPr>
                <w:rFonts w:ascii="Arial" w:hAnsi="Arial" w:cs="Arial"/>
                <w:bCs/>
                <w:i/>
              </w:rPr>
            </w:pPr>
            <w:r w:rsidRPr="00BC355F">
              <w:rPr>
                <w:rFonts w:ascii="Arial" w:hAnsi="Arial" w:cs="Arial"/>
                <w:b/>
                <w:bCs/>
                <w:i/>
              </w:rPr>
              <w:t>Work Outside of Course Required:</w:t>
            </w:r>
            <w:r w:rsidRPr="00224CAE">
              <w:rPr>
                <w:rFonts w:ascii="Arial" w:hAnsi="Arial" w:cs="Arial"/>
                <w:bCs/>
                <w:i/>
              </w:rPr>
              <w:t xml:space="preserve"> No</w:t>
            </w:r>
          </w:p>
          <w:p w14:paraId="1822274C" w14:textId="77777777" w:rsidR="0026748D" w:rsidRPr="00224CAE" w:rsidRDefault="0026748D" w:rsidP="00553B85">
            <w:pPr>
              <w:ind w:right="450"/>
              <w:rPr>
                <w:rFonts w:ascii="Arial" w:hAnsi="Arial" w:cs="Arial"/>
                <w:bCs/>
                <w:i/>
              </w:rPr>
            </w:pPr>
            <w:r w:rsidRPr="00BC355F">
              <w:rPr>
                <w:rFonts w:ascii="Arial" w:hAnsi="Arial" w:cs="Arial"/>
                <w:b/>
                <w:bCs/>
                <w:i/>
              </w:rPr>
              <w:t>Transformational Topics Covered:</w:t>
            </w:r>
            <w:r w:rsidRPr="00224CAE">
              <w:rPr>
                <w:rFonts w:ascii="Arial" w:hAnsi="Arial" w:cs="Arial"/>
                <w:bCs/>
                <w:i/>
              </w:rPr>
              <w:t xml:space="preserve"> All </w:t>
            </w:r>
          </w:p>
          <w:p w14:paraId="714A50BA" w14:textId="665A4A2C" w:rsidR="003517E7" w:rsidRPr="00B02DA2" w:rsidRDefault="0026748D" w:rsidP="00553B85">
            <w:pPr>
              <w:pBdr>
                <w:bottom w:val="single" w:sz="12" w:space="1" w:color="auto"/>
              </w:pBdr>
              <w:ind w:right="450"/>
              <w:rPr>
                <w:rFonts w:ascii="Arial" w:hAnsi="Arial" w:cs="Arial"/>
                <w:bCs/>
                <w:i/>
              </w:rPr>
            </w:pPr>
            <w:r w:rsidRPr="00BC355F">
              <w:rPr>
                <w:rFonts w:ascii="Arial" w:hAnsi="Arial" w:cs="Arial"/>
                <w:b/>
                <w:bCs/>
                <w:i/>
              </w:rPr>
              <w:t>Course credits:</w:t>
            </w:r>
            <w:r w:rsidRPr="00224CAE">
              <w:rPr>
                <w:rFonts w:ascii="Arial" w:hAnsi="Arial" w:cs="Arial"/>
                <w:bCs/>
                <w:i/>
              </w:rPr>
              <w:t xml:space="preserve">  Email </w:t>
            </w:r>
            <w:hyperlink r:id="rId15" w:history="1">
              <w:r w:rsidRPr="00224CAE">
                <w:rPr>
                  <w:rStyle w:val="Hyperlink"/>
                  <w:rFonts w:ascii="Arial" w:hAnsi="Arial" w:cs="Arial"/>
                  <w:bCs/>
                  <w:i/>
                  <w:color w:val="auto"/>
                </w:rPr>
                <w:t>info@IHI.org</w:t>
              </w:r>
            </w:hyperlink>
            <w:r w:rsidRPr="00224CAE">
              <w:rPr>
                <w:rFonts w:ascii="Arial" w:hAnsi="Arial" w:cs="Arial"/>
                <w:bCs/>
                <w:i/>
              </w:rPr>
              <w:t xml:space="preserve"> for more information. </w:t>
            </w:r>
          </w:p>
        </w:tc>
      </w:tr>
    </w:tbl>
    <w:p w14:paraId="7A181AD6" w14:textId="09CA70C4" w:rsidR="00901C5C" w:rsidRDefault="00901C5C" w:rsidP="0038269B"/>
    <w:p w14:paraId="3654CDC5" w14:textId="6E66CBBD" w:rsidR="00901C5C" w:rsidRDefault="00901C5C" w:rsidP="0038269B"/>
    <w:p w14:paraId="0EAAE5BE" w14:textId="77777777" w:rsidR="00901C5C" w:rsidRDefault="00901C5C" w:rsidP="0038269B"/>
    <w:tbl>
      <w:tblPr>
        <w:tblW w:w="9759" w:type="dxa"/>
        <w:tblInd w:w="-365" w:type="dxa"/>
        <w:tblBorders>
          <w:top w:val="single" w:sz="4" w:space="0" w:color="auto"/>
          <w:left w:val="single" w:sz="4" w:space="0" w:color="auto"/>
          <w:bottom w:val="single" w:sz="4" w:space="0" w:color="auto"/>
          <w:right w:val="single" w:sz="4" w:space="0" w:color="auto"/>
          <w:insideH w:val="single" w:sz="4" w:space="0" w:color="009FC2"/>
          <w:insideV w:val="single" w:sz="4" w:space="0" w:color="009FC2"/>
        </w:tblBorders>
        <w:tblCellMar>
          <w:top w:w="144" w:type="dxa"/>
          <w:left w:w="144" w:type="dxa"/>
          <w:bottom w:w="144" w:type="dxa"/>
          <w:right w:w="144" w:type="dxa"/>
        </w:tblCellMar>
        <w:tblLook w:val="04A0" w:firstRow="1" w:lastRow="0" w:firstColumn="1" w:lastColumn="0" w:noHBand="0" w:noVBand="1"/>
      </w:tblPr>
      <w:tblGrid>
        <w:gridCol w:w="1853"/>
        <w:gridCol w:w="6166"/>
        <w:gridCol w:w="1740"/>
      </w:tblGrid>
      <w:tr w:rsidR="00B16F38" w14:paraId="103307E8" w14:textId="77777777" w:rsidTr="00B16F38">
        <w:trPr>
          <w:trHeight w:val="656"/>
          <w:tblHeader/>
        </w:trPr>
        <w:tc>
          <w:tcPr>
            <w:tcW w:w="9759" w:type="dxa"/>
            <w:gridSpan w:val="3"/>
            <w:tcBorders>
              <w:top w:val="single" w:sz="4" w:space="0" w:color="auto"/>
              <w:left w:val="single" w:sz="4" w:space="0" w:color="auto"/>
              <w:bottom w:val="single" w:sz="4" w:space="0" w:color="7F7F7F" w:themeColor="text1" w:themeTint="80"/>
              <w:right w:val="single" w:sz="4" w:space="0" w:color="auto"/>
            </w:tcBorders>
            <w:shd w:val="clear" w:color="auto" w:fill="DDC900"/>
            <w:vAlign w:val="center"/>
            <w:hideMark/>
          </w:tcPr>
          <w:p w14:paraId="059A6C22" w14:textId="77777777" w:rsidR="00B16F38" w:rsidRDefault="00B16F38">
            <w:pPr>
              <w:spacing w:line="240" w:lineRule="auto"/>
              <w:rPr>
                <w:rFonts w:ascii="Arial" w:eastAsia="Times New Roman" w:hAnsi="Arial" w:cs="Arial"/>
                <w:b/>
                <w:bCs/>
                <w:color w:val="FFFFFF"/>
              </w:rPr>
            </w:pPr>
            <w:r>
              <w:rPr>
                <w:rFonts w:ascii="Arial" w:eastAsia="Times New Roman" w:hAnsi="Arial" w:cs="Arial"/>
                <w:b/>
                <w:bCs/>
                <w:color w:val="FFFFFF"/>
                <w:sz w:val="24"/>
                <w:szCs w:val="24"/>
              </w:rPr>
              <w:lastRenderedPageBreak/>
              <w:t>Additional Resources from IHI: Descriptions for Virtual Programs</w:t>
            </w:r>
          </w:p>
        </w:tc>
      </w:tr>
      <w:tr w:rsidR="00B16F38" w14:paraId="1699EAB9" w14:textId="77777777" w:rsidTr="00B16F38">
        <w:trPr>
          <w:trHeight w:val="31"/>
          <w:tblHeader/>
        </w:trPr>
        <w:tc>
          <w:tcPr>
            <w:tcW w:w="185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0C30190" w14:textId="77777777" w:rsidR="00B16F38" w:rsidRPr="003C4E6E" w:rsidRDefault="00B16F38">
            <w:pPr>
              <w:spacing w:after="80"/>
              <w:rPr>
                <w:rFonts w:ascii="Arial" w:eastAsia="Times New Roman" w:hAnsi="Arial" w:cs="Arial"/>
                <w:b/>
                <w:bCs/>
              </w:rPr>
            </w:pPr>
            <w:r w:rsidRPr="003C4E6E">
              <w:rPr>
                <w:rFonts w:ascii="Arial" w:eastAsia="Times New Roman" w:hAnsi="Arial" w:cs="Arial"/>
                <w:b/>
                <w:bCs/>
              </w:rPr>
              <w:t>IHI Open School</w:t>
            </w:r>
          </w:p>
        </w:tc>
        <w:tc>
          <w:tcPr>
            <w:tcW w:w="61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41FA038" w14:textId="77777777" w:rsidR="00B16F38" w:rsidRPr="003C4E6E" w:rsidRDefault="00B16F38">
            <w:pPr>
              <w:spacing w:after="60"/>
              <w:rPr>
                <w:rFonts w:ascii="Arial" w:hAnsi="Arial" w:cs="Arial"/>
              </w:rPr>
            </w:pPr>
            <w:r w:rsidRPr="003C4E6E">
              <w:rPr>
                <w:rFonts w:ascii="Arial" w:hAnsi="Arial" w:cs="Arial"/>
              </w:rPr>
              <w:t xml:space="preserve">With a </w:t>
            </w:r>
            <w:proofErr w:type="gramStart"/>
            <w:r w:rsidRPr="003C4E6E">
              <w:rPr>
                <w:rFonts w:ascii="Arial" w:hAnsi="Arial" w:cs="Arial"/>
              </w:rPr>
              <w:t>one year</w:t>
            </w:r>
            <w:proofErr w:type="gramEnd"/>
            <w:r w:rsidRPr="003C4E6E">
              <w:rPr>
                <w:rFonts w:ascii="Arial" w:hAnsi="Arial" w:cs="Arial"/>
              </w:rPr>
              <w:t xml:space="preserve"> subscriptions to the IHI Open School individuals are able to participate in on-demand online trainings led by distinguished IHI Faculty covering fundamental IHI curriculum.  The IHI Open school offerings continuing education credits for those completing learning modules.  The IHI Open School website offers more information about the curriculum and examples of how organizations/groups are leveraging this resource to support their own unique leadership and workforce development needs. </w:t>
            </w:r>
          </w:p>
          <w:p w14:paraId="6C5252F1" w14:textId="77777777" w:rsidR="00B16F38" w:rsidRPr="003C4E6E" w:rsidRDefault="00B16F38">
            <w:pPr>
              <w:spacing w:after="60"/>
              <w:rPr>
                <w:rFonts w:ascii="Arial" w:hAnsi="Arial" w:cs="Arial"/>
              </w:rPr>
            </w:pPr>
          </w:p>
          <w:p w14:paraId="2D44D625" w14:textId="093F133D" w:rsidR="00B16F38" w:rsidRPr="003C4E6E" w:rsidRDefault="00B16F38">
            <w:pPr>
              <w:spacing w:after="80"/>
              <w:rPr>
                <w:rFonts w:ascii="Arial" w:hAnsi="Arial" w:cs="Arial"/>
              </w:rPr>
            </w:pPr>
            <w:r w:rsidRPr="003C4E6E">
              <w:rPr>
                <w:rFonts w:ascii="Arial" w:hAnsi="Arial" w:cs="Arial"/>
              </w:rPr>
              <w:t>The year-long, individual subscriptions are available through the KP-IHI Endowment for only $</w:t>
            </w:r>
            <w:r w:rsidR="00CE5DEE">
              <w:rPr>
                <w:rFonts w:ascii="Arial" w:hAnsi="Arial" w:cs="Arial"/>
              </w:rPr>
              <w:t>297</w:t>
            </w:r>
            <w:r w:rsidRPr="003C4E6E">
              <w:rPr>
                <w:rFonts w:ascii="Arial" w:hAnsi="Arial" w:cs="Arial"/>
              </w:rPr>
              <w:t xml:space="preserve"> per year. Subscriptions are active for one year from the date of registration. If a group subscription is purchased, all members of the group have the same end date (one year from start date). Rate per year varies by the size of the group with licenses. </w:t>
            </w:r>
          </w:p>
          <w:p w14:paraId="44D8272D" w14:textId="77777777" w:rsidR="00B16F38" w:rsidRPr="003C4E6E" w:rsidRDefault="00B16F38">
            <w:pPr>
              <w:spacing w:after="80"/>
              <w:rPr>
                <w:rFonts w:ascii="Arial" w:eastAsia="Times New Roman" w:hAnsi="Arial" w:cs="Arial"/>
                <w:bCs/>
              </w:rPr>
            </w:pPr>
            <w:r w:rsidRPr="003C4E6E">
              <w:rPr>
                <w:rFonts w:ascii="Arial" w:hAnsi="Arial" w:cs="Arial"/>
              </w:rPr>
              <w:t>For more information about Open School navigate to the web link on the right.</w:t>
            </w:r>
          </w:p>
        </w:tc>
        <w:tc>
          <w:tcPr>
            <w:tcW w:w="17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240F6D5" w14:textId="77777777" w:rsidR="00B16F38" w:rsidRDefault="00505C7D">
            <w:pPr>
              <w:spacing w:after="80"/>
              <w:rPr>
                <w:rStyle w:val="Hyperlink"/>
                <w:rFonts w:ascii="Arial" w:hAnsi="Arial" w:cs="Arial"/>
              </w:rPr>
            </w:pPr>
            <w:hyperlink r:id="rId16" w:history="1">
              <w:r w:rsidR="00B16F38" w:rsidRPr="003C4E6E">
                <w:rPr>
                  <w:rStyle w:val="Hyperlink"/>
                  <w:rFonts w:ascii="Arial" w:hAnsi="Arial" w:cs="Arial"/>
                </w:rPr>
                <w:t xml:space="preserve">IHI Open School Web Link </w:t>
              </w:r>
            </w:hyperlink>
          </w:p>
          <w:p w14:paraId="21C908F4" w14:textId="77777777" w:rsidR="00224CAE" w:rsidRDefault="00224CAE">
            <w:pPr>
              <w:spacing w:after="80"/>
              <w:rPr>
                <w:rStyle w:val="Hyperlink"/>
                <w:rFonts w:ascii="Arial" w:hAnsi="Arial" w:cs="Arial"/>
              </w:rPr>
            </w:pPr>
          </w:p>
          <w:p w14:paraId="3363CC1B" w14:textId="41E83B67" w:rsidR="00224CAE" w:rsidRPr="003C4E6E" w:rsidRDefault="00505C7D">
            <w:pPr>
              <w:spacing w:after="80"/>
              <w:rPr>
                <w:rFonts w:ascii="Arial" w:hAnsi="Arial" w:cs="Arial"/>
              </w:rPr>
            </w:pPr>
            <w:hyperlink r:id="rId17" w:history="1">
              <w:r w:rsidR="00224CAE" w:rsidRPr="00224CAE">
                <w:rPr>
                  <w:rStyle w:val="Hyperlink"/>
                  <w:rFonts w:ascii="Arial" w:hAnsi="Arial" w:cs="Arial"/>
                </w:rPr>
                <w:t>IHI Open School Subscription Options</w:t>
              </w:r>
            </w:hyperlink>
          </w:p>
        </w:tc>
      </w:tr>
      <w:tr w:rsidR="00B16F38" w14:paraId="20FFCF25" w14:textId="77777777" w:rsidTr="00B16F38">
        <w:trPr>
          <w:tblHeader/>
        </w:trPr>
        <w:tc>
          <w:tcPr>
            <w:tcW w:w="1853" w:type="dxa"/>
            <w:tcBorders>
              <w:top w:val="single" w:sz="4" w:space="0" w:color="7F7F7F" w:themeColor="text1" w:themeTint="80"/>
              <w:left w:val="single" w:sz="4" w:space="0" w:color="auto"/>
              <w:bottom w:val="single" w:sz="4" w:space="0" w:color="auto"/>
              <w:right w:val="single" w:sz="4" w:space="0" w:color="7F7F7F" w:themeColor="text1" w:themeTint="80"/>
            </w:tcBorders>
            <w:hideMark/>
          </w:tcPr>
          <w:p w14:paraId="29CE768D" w14:textId="77777777" w:rsidR="00B16F38" w:rsidRPr="003C4E6E" w:rsidRDefault="00B16F38">
            <w:pPr>
              <w:spacing w:after="80"/>
              <w:rPr>
                <w:rFonts w:ascii="Arial" w:hAnsi="Arial" w:cs="Arial"/>
                <w:b/>
                <w:bCs/>
              </w:rPr>
            </w:pPr>
            <w:r w:rsidRPr="003C4E6E">
              <w:rPr>
                <w:rFonts w:ascii="Arial" w:hAnsi="Arial" w:cs="Arial"/>
                <w:b/>
                <w:bCs/>
              </w:rPr>
              <w:t>Expedition</w:t>
            </w:r>
          </w:p>
        </w:tc>
        <w:tc>
          <w:tcPr>
            <w:tcW w:w="61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0A6D3AA" w14:textId="4DEA67B4" w:rsidR="00B16F38" w:rsidRPr="003C4E6E" w:rsidRDefault="00B16F38">
            <w:pPr>
              <w:spacing w:line="240" w:lineRule="auto"/>
              <w:rPr>
                <w:rFonts w:ascii="Arial" w:hAnsi="Arial" w:cs="Arial"/>
              </w:rPr>
            </w:pPr>
            <w:r w:rsidRPr="003C4E6E">
              <w:rPr>
                <w:rFonts w:ascii="Arial" w:hAnsi="Arial" w:cs="Arial"/>
              </w:rPr>
              <w:t xml:space="preserve">Expeditions are two- to four-month, interactive, web-based programs. IHI will launch one Expedition per month (on average). </w:t>
            </w:r>
            <w:r w:rsidRPr="003C4E6E">
              <w:rPr>
                <w:rFonts w:ascii="Arial" w:hAnsi="Arial" w:cs="Arial"/>
                <w:noProof/>
              </w:rPr>
              <mc:AlternateContent>
                <mc:Choice Requires="wps">
                  <w:drawing>
                    <wp:inline distT="0" distB="0" distL="0" distR="0" wp14:anchorId="2F7583AB" wp14:editId="4C64B116">
                      <wp:extent cx="6350" cy="6350"/>
                      <wp:effectExtent l="0" t="0" r="3175" b="3175"/>
                      <wp:docPr id="5" name="Rectangle 5" descr="https://d.adroll.com/cm/aol/out?advertisable=BGCU2WJP2NEHLN3KLIF6X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A81B32" id="Rectangle 5" o:spid="_x0000_s1026" alt="https://d.adroll.com/cm/aol/out?advertisable=BGCU2WJP2NEHLN3KLIF6X4" style="width:.5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" filled="f" stroked="f">
                      <o:lock v:ext="edit" aspectratio="t"/>
                      <w10:anchorlock/>
                    </v:rect>
                  </w:pict>
                </mc:Fallback>
              </mc:AlternateContent>
            </w:r>
            <w:r w:rsidRPr="003C4E6E">
              <w:rPr>
                <w:rFonts w:ascii="Arial" w:hAnsi="Arial" w:cs="Arial"/>
                <w:noProof/>
              </w:rPr>
              <mc:AlternateContent>
                <mc:Choice Requires="wps">
                  <w:drawing>
                    <wp:inline distT="0" distB="0" distL="0" distR="0" wp14:anchorId="4A48F1CA" wp14:editId="62B68098">
                      <wp:extent cx="6350" cy="6350"/>
                      <wp:effectExtent l="0" t="0" r="3175" b="3175"/>
                      <wp:docPr id="3" name="Rectangle 3" descr="https://d.adroll.com/cm/aol/out?advertisable=BGCU2WJP2NEHLN3KLIF6X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B46A5D" id="Rectangle 3" o:spid="_x0000_s1026" alt="https://d.adroll.com/cm/aol/out?advertisable=BGCU2WJP2NEHLN3KLIF6X4" style="width:.5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" filled="f" stroked="f">
                      <o:lock v:ext="edit" aspectratio="t"/>
                      <w10:anchorlock/>
                    </v:rect>
                  </w:pict>
                </mc:Fallback>
              </mc:AlternateContent>
            </w:r>
            <w:r w:rsidRPr="003C4E6E">
              <w:rPr>
                <w:rFonts w:ascii="Arial" w:hAnsi="Arial" w:cs="Arial"/>
              </w:rPr>
              <w:t xml:space="preserve">Participation in the course involves an average time commitment of one hour per week, including didactic education (online lectures, assignments, readings), attendance at live all-learner calls, and assignments applying the new knowledge and skills to your work. </w:t>
            </w:r>
          </w:p>
          <w:p w14:paraId="4B1315CC" w14:textId="77777777" w:rsidR="00B16F38" w:rsidRPr="003C4E6E" w:rsidRDefault="00B16F38">
            <w:pPr>
              <w:spacing w:after="80"/>
              <w:rPr>
                <w:rFonts w:ascii="Arial" w:hAnsi="Arial" w:cs="Arial"/>
              </w:rPr>
            </w:pPr>
          </w:p>
          <w:p w14:paraId="36380276" w14:textId="77777777" w:rsidR="00B16F38" w:rsidRPr="003C4E6E" w:rsidRDefault="00B16F38">
            <w:pPr>
              <w:spacing w:after="80"/>
              <w:rPr>
                <w:rFonts w:ascii="Arial" w:hAnsi="Arial" w:cs="Arial"/>
              </w:rPr>
            </w:pPr>
            <w:r w:rsidRPr="003C4E6E">
              <w:rPr>
                <w:rFonts w:ascii="Arial" w:hAnsi="Arial" w:cs="Arial"/>
              </w:rPr>
              <w:t xml:space="preserve">An organization may also purchase an IHI passport which will provide unlimited access to the Expedition programs for $5,000. </w:t>
            </w:r>
          </w:p>
          <w:p w14:paraId="1DC32A0F" w14:textId="77777777" w:rsidR="00B16F38" w:rsidRPr="003C4E6E" w:rsidRDefault="00B16F38">
            <w:pPr>
              <w:spacing w:after="80"/>
              <w:rPr>
                <w:rFonts w:ascii="Arial" w:hAnsi="Arial" w:cs="Arial"/>
              </w:rPr>
            </w:pPr>
            <w:r w:rsidRPr="003C4E6E">
              <w:rPr>
                <w:rFonts w:ascii="Arial" w:hAnsi="Arial" w:cs="Arial"/>
              </w:rPr>
              <w:t>For more information about Expeditions and Passports navigate to the web links on the right.</w:t>
            </w:r>
          </w:p>
        </w:tc>
        <w:tc>
          <w:tcPr>
            <w:tcW w:w="1740" w:type="dxa"/>
            <w:tcBorders>
              <w:top w:val="single" w:sz="4" w:space="0" w:color="7F7F7F" w:themeColor="text1" w:themeTint="80"/>
              <w:left w:val="single" w:sz="4" w:space="0" w:color="7F7F7F" w:themeColor="text1" w:themeTint="80"/>
              <w:bottom w:val="single" w:sz="4" w:space="0" w:color="auto"/>
              <w:right w:val="single" w:sz="4" w:space="0" w:color="auto"/>
            </w:tcBorders>
          </w:tcPr>
          <w:p w14:paraId="633135F9" w14:textId="77777777" w:rsidR="00B16F38" w:rsidRPr="003C4E6E" w:rsidRDefault="00505C7D">
            <w:pPr>
              <w:spacing w:after="80"/>
              <w:rPr>
                <w:rStyle w:val="Hyperlink"/>
                <w:rFonts w:ascii="Arial" w:eastAsia="Times New Roman" w:hAnsi="Arial" w:cs="Arial"/>
                <w:b/>
                <w:bCs/>
              </w:rPr>
            </w:pPr>
            <w:hyperlink r:id="rId18" w:history="1">
              <w:r w:rsidR="00B16F38" w:rsidRPr="003C4E6E">
                <w:rPr>
                  <w:rStyle w:val="Hyperlink"/>
                  <w:rFonts w:ascii="Arial" w:eastAsia="Times New Roman" w:hAnsi="Arial" w:cs="Arial"/>
                </w:rPr>
                <w:t>Web Link to Expeditions</w:t>
              </w:r>
            </w:hyperlink>
          </w:p>
          <w:p w14:paraId="71F077F5" w14:textId="77777777" w:rsidR="00B16F38" w:rsidRPr="003C4E6E" w:rsidRDefault="00B16F38">
            <w:pPr>
              <w:spacing w:after="80"/>
              <w:rPr>
                <w:rFonts w:ascii="Arial" w:hAnsi="Arial" w:cs="Arial"/>
              </w:rPr>
            </w:pPr>
          </w:p>
          <w:p w14:paraId="3136DE6D" w14:textId="77777777" w:rsidR="00B16F38" w:rsidRPr="003C4E6E" w:rsidRDefault="00505C7D">
            <w:pPr>
              <w:spacing w:after="80"/>
              <w:rPr>
                <w:rFonts w:ascii="Arial" w:eastAsia="Times New Roman" w:hAnsi="Arial" w:cs="Arial"/>
                <w:b/>
                <w:bCs/>
              </w:rPr>
            </w:pPr>
            <w:hyperlink r:id="rId19" w:history="1">
              <w:r w:rsidR="00B16F38" w:rsidRPr="003C4E6E">
                <w:rPr>
                  <w:rStyle w:val="Hyperlink"/>
                  <w:rFonts w:ascii="Arial" w:eastAsia="Times New Roman" w:hAnsi="Arial" w:cs="Arial"/>
                </w:rPr>
                <w:t>Web Link to IHI Passport</w:t>
              </w:r>
            </w:hyperlink>
          </w:p>
        </w:tc>
      </w:tr>
    </w:tbl>
    <w:p w14:paraId="5AEB1819" w14:textId="44DF7DFA" w:rsidR="00474C8F" w:rsidRDefault="00474C8F" w:rsidP="0038269B"/>
    <w:p w14:paraId="4CF0B23E" w14:textId="5AB9855A" w:rsidR="00474C8F" w:rsidRDefault="00474C8F" w:rsidP="0038269B"/>
    <w:p w14:paraId="1A3DC4D5" w14:textId="02FC4A60" w:rsidR="00474C8F" w:rsidRDefault="00474C8F" w:rsidP="0038269B"/>
    <w:p w14:paraId="23BDF14F" w14:textId="22E868AF" w:rsidR="00474C8F" w:rsidRDefault="00474C8F" w:rsidP="0038269B"/>
    <w:p w14:paraId="4904CF20" w14:textId="62A300A9" w:rsidR="00474C8F" w:rsidRDefault="00474C8F" w:rsidP="0038269B"/>
    <w:p w14:paraId="225D34A7" w14:textId="17F4F2B3" w:rsidR="00474C8F" w:rsidRDefault="00474C8F" w:rsidP="0038269B"/>
    <w:p w14:paraId="2B0F7F91" w14:textId="5BABA121" w:rsidR="00474C8F" w:rsidRDefault="00474C8F" w:rsidP="0038269B"/>
    <w:p w14:paraId="625145D4" w14:textId="62F0C3DC" w:rsidR="000641E8" w:rsidRDefault="000641E8" w:rsidP="0038269B"/>
    <w:p w14:paraId="4996B3B3" w14:textId="3578BFA2" w:rsidR="000641E8" w:rsidRDefault="000641E8" w:rsidP="0038269B"/>
    <w:p w14:paraId="745C6903" w14:textId="18359D04" w:rsidR="000641E8" w:rsidRDefault="000641E8" w:rsidP="0038269B"/>
    <w:p w14:paraId="22E70C3D" w14:textId="670EEAC0" w:rsidR="000641E8" w:rsidRDefault="000641E8" w:rsidP="0038269B"/>
    <w:sectPr w:rsidR="000641E8" w:rsidSect="00E65D6C">
      <w:footerReference w:type="default" r:id="rId20"/>
      <w:headerReference w:type="first" r:id="rId21"/>
      <w:pgSz w:w="12240" w:h="15840"/>
      <w:pgMar w:top="1080" w:right="1440" w:bottom="1080" w:left="1800" w:header="144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353B3" w14:textId="77777777" w:rsidR="00B50CFA" w:rsidRDefault="00B50CFA" w:rsidP="003F12AE">
      <w:r>
        <w:separator/>
      </w:r>
    </w:p>
  </w:endnote>
  <w:endnote w:type="continuationSeparator" w:id="0">
    <w:p w14:paraId="173C6A7F" w14:textId="77777777" w:rsidR="00B50CFA" w:rsidRDefault="00B50CFA" w:rsidP="003F1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5322820"/>
      <w:docPartObj>
        <w:docPartGallery w:val="Page Numbers (Bottom of Page)"/>
        <w:docPartUnique/>
      </w:docPartObj>
    </w:sdtPr>
    <w:sdtEndPr>
      <w:rPr>
        <w:noProof/>
      </w:rPr>
    </w:sdtEndPr>
    <w:sdtContent>
      <w:p w14:paraId="7BCAFD6B" w14:textId="403BF149" w:rsidR="00553B85" w:rsidRDefault="00553B85">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2E8D6962" w14:textId="77777777" w:rsidR="00553B85" w:rsidRDefault="00553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5D1C9" w14:textId="77777777" w:rsidR="00B50CFA" w:rsidRDefault="00B50CFA" w:rsidP="003F12AE">
      <w:r>
        <w:separator/>
      </w:r>
    </w:p>
  </w:footnote>
  <w:footnote w:type="continuationSeparator" w:id="0">
    <w:p w14:paraId="24BF4ED5" w14:textId="77777777" w:rsidR="00B50CFA" w:rsidRDefault="00B50CFA" w:rsidP="003F1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25AF1" w14:textId="77777777" w:rsidR="00553B85" w:rsidRDefault="00553B85" w:rsidP="00A05335">
    <w:pPr>
      <w:pStyle w:val="Header"/>
      <w:spacing w:after="480"/>
    </w:pPr>
    <w:r>
      <w:rPr>
        <w:noProof/>
        <w:lang w:eastAsia="en-US"/>
      </w:rPr>
      <mc:AlternateContent>
        <mc:Choice Requires="wps">
          <w:drawing>
            <wp:anchor distT="0" distB="0" distL="114300" distR="114300" simplePos="0" relativeHeight="251663360" behindDoc="0" locked="0" layoutInCell="1" allowOverlap="1" wp14:anchorId="1E76502A" wp14:editId="3BEE170D">
              <wp:simplePos x="0" y="0"/>
              <wp:positionH relativeFrom="rightMargin">
                <wp:posOffset>-3657600</wp:posOffset>
              </wp:positionH>
              <wp:positionV relativeFrom="topMargin">
                <wp:posOffset>504825</wp:posOffset>
              </wp:positionV>
              <wp:extent cx="3657600" cy="5943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94360"/>
                      </a:xfrm>
                      <a:prstGeom prst="rect">
                        <a:avLst/>
                      </a:prstGeom>
                      <a:solidFill>
                        <a:srgbClr val="FFFFFF"/>
                      </a:solidFill>
                      <a:ln w="9525">
                        <a:noFill/>
                        <a:miter lim="800000"/>
                        <a:headEnd/>
                        <a:tailEnd/>
                      </a:ln>
                    </wps:spPr>
                    <wps:txbx>
                      <w:txbxContent>
                        <w:p w14:paraId="60612BC7" w14:textId="77777777" w:rsidR="00553B85" w:rsidRPr="00D443B3" w:rsidRDefault="00553B85" w:rsidP="00415187">
                          <w:pPr>
                            <w:pStyle w:val="Heading2"/>
                            <w:ind w:right="-120"/>
                            <w:jc w:val="right"/>
                            <w:rPr>
                              <w:color w:val="FFFFFF" w:themeColor="background1"/>
                            </w:rPr>
                          </w:pPr>
                          <w:r w:rsidRPr="00D443B3">
                            <w:rPr>
                              <w:color w:val="FFFFFF" w:themeColor="background1"/>
                            </w:rPr>
                            <w:t>Agenda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E76502A" id="_x0000_t202" coordsize="21600,21600" o:spt="202" path="m,l,21600r21600,l21600,xe">
              <v:stroke joinstyle="miter"/>
              <v:path gradientshapeok="t" o:connecttype="rect"/>
            </v:shapetype>
            <v:shape id="Text Box 2" o:spid="_x0000_s1026" type="#_x0000_t202" style="position:absolute;margin-left:-4in;margin-top:39.75pt;width:4in;height:46.8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" stroked="f">
              <v:textbox>
                <w:txbxContent>
                  <w:p w14:paraId="60612BC7" w14:textId="77777777" w:rsidR="00553B85" w:rsidRPr="00D443B3" w:rsidRDefault="00553B85" w:rsidP="00415187">
                    <w:pPr>
                      <w:pStyle w:val="Heading2"/>
                      <w:ind w:right="-120"/>
                      <w:jc w:val="right"/>
                      <w:rPr>
                        <w:color w:val="FFFFFF" w:themeColor="background1"/>
                      </w:rPr>
                    </w:pPr>
                    <w:r w:rsidRPr="00D443B3">
                      <w:rPr>
                        <w:color w:val="FFFFFF" w:themeColor="background1"/>
                      </w:rPr>
                      <w:t>Agenda</w:t>
                    </w:r>
                  </w:p>
                </w:txbxContent>
              </v:textbox>
              <w10:wrap anchorx="margin" anchory="margin"/>
            </v:shape>
          </w:pict>
        </mc:Fallback>
      </mc:AlternateContent>
    </w:r>
    <w:r>
      <w:rPr>
        <w:noProof/>
        <w:lang w:eastAsia="en-US"/>
      </w:rPr>
      <w:drawing>
        <wp:anchor distT="0" distB="0" distL="114300" distR="114300" simplePos="0" relativeHeight="251662336" behindDoc="1" locked="1" layoutInCell="1" allowOverlap="1" wp14:anchorId="37F7259D" wp14:editId="1F6AD459">
          <wp:simplePos x="0" y="0"/>
          <wp:positionH relativeFrom="page">
            <wp:posOffset>503555</wp:posOffset>
          </wp:positionH>
          <wp:positionV relativeFrom="page">
            <wp:posOffset>502920</wp:posOffset>
          </wp:positionV>
          <wp:extent cx="1874520" cy="621665"/>
          <wp:effectExtent l="0" t="0" r="0" b="698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621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B418A"/>
    <w:multiLevelType w:val="multilevel"/>
    <w:tmpl w:val="1CA43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7765B6"/>
    <w:multiLevelType w:val="hybridMultilevel"/>
    <w:tmpl w:val="A05C7C66"/>
    <w:lvl w:ilvl="0" w:tplc="450E7D94">
      <w:numFmt w:val="bullet"/>
      <w:lvlText w:val="•"/>
      <w:lvlJc w:val="left"/>
      <w:pPr>
        <w:ind w:left="1080" w:hanging="720"/>
      </w:pPr>
      <w:rPr>
        <w:rFonts w:ascii="Georgia" w:eastAsia="MS Mincho"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55A15"/>
    <w:multiLevelType w:val="hybridMultilevel"/>
    <w:tmpl w:val="39862A38"/>
    <w:lvl w:ilvl="0" w:tplc="20C2FDE4">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E6372"/>
    <w:multiLevelType w:val="hybridMultilevel"/>
    <w:tmpl w:val="94A4D07A"/>
    <w:lvl w:ilvl="0" w:tplc="450E7D94">
      <w:numFmt w:val="bullet"/>
      <w:lvlText w:val="•"/>
      <w:lvlJc w:val="left"/>
      <w:pPr>
        <w:ind w:left="1080" w:hanging="720"/>
      </w:pPr>
      <w:rPr>
        <w:rFonts w:ascii="Georgia" w:eastAsia="MS Mincho"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D31F0"/>
    <w:multiLevelType w:val="multilevel"/>
    <w:tmpl w:val="1708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B445C4"/>
    <w:multiLevelType w:val="hybridMultilevel"/>
    <w:tmpl w:val="6292E700"/>
    <w:lvl w:ilvl="0" w:tplc="01EE81B4">
      <w:numFmt w:val="bullet"/>
      <w:pStyle w:val="ListParagraph"/>
      <w:lvlText w:val="•"/>
      <w:lvlJc w:val="left"/>
      <w:pPr>
        <w:ind w:left="1440" w:hanging="360"/>
      </w:pPr>
      <w:rPr>
        <w:rFonts w:ascii="Georgia" w:eastAsia="MS Mincho" w:hAnsi="Georg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176704"/>
    <w:multiLevelType w:val="hybridMultilevel"/>
    <w:tmpl w:val="A2FE66F6"/>
    <w:lvl w:ilvl="0" w:tplc="20C2FDE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860515"/>
    <w:multiLevelType w:val="hybridMultilevel"/>
    <w:tmpl w:val="70B44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477C08"/>
    <w:multiLevelType w:val="multilevel"/>
    <w:tmpl w:val="1ED06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8B1441"/>
    <w:multiLevelType w:val="hybridMultilevel"/>
    <w:tmpl w:val="7CB8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BA176A"/>
    <w:multiLevelType w:val="hybridMultilevel"/>
    <w:tmpl w:val="CAB87E4E"/>
    <w:lvl w:ilvl="0" w:tplc="450E7D94">
      <w:numFmt w:val="bullet"/>
      <w:lvlText w:val="•"/>
      <w:lvlJc w:val="left"/>
      <w:pPr>
        <w:ind w:left="1080" w:hanging="720"/>
      </w:pPr>
      <w:rPr>
        <w:rFonts w:ascii="Georgia" w:eastAsia="MS Mincho"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193537"/>
    <w:multiLevelType w:val="hybridMultilevel"/>
    <w:tmpl w:val="83548B48"/>
    <w:lvl w:ilvl="0" w:tplc="20C2FDE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5E478D"/>
    <w:multiLevelType w:val="hybridMultilevel"/>
    <w:tmpl w:val="3F74A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0"/>
  </w:num>
  <w:num w:numId="4">
    <w:abstractNumId w:val="5"/>
  </w:num>
  <w:num w:numId="5">
    <w:abstractNumId w:val="2"/>
  </w:num>
  <w:num w:numId="6">
    <w:abstractNumId w:val="6"/>
  </w:num>
  <w:num w:numId="7">
    <w:abstractNumId w:val="11"/>
  </w:num>
  <w:num w:numId="8">
    <w:abstractNumId w:val="12"/>
  </w:num>
  <w:num w:numId="9">
    <w:abstractNumId w:val="0"/>
  </w:num>
  <w:num w:numId="10">
    <w:abstractNumId w:val="4"/>
  </w:num>
  <w:num w:numId="11">
    <w:abstractNumId w:val="8"/>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BDE"/>
    <w:rsid w:val="00000417"/>
    <w:rsid w:val="00002EA5"/>
    <w:rsid w:val="00007D4E"/>
    <w:rsid w:val="00012EFB"/>
    <w:rsid w:val="0001759A"/>
    <w:rsid w:val="0001788C"/>
    <w:rsid w:val="0002167D"/>
    <w:rsid w:val="00022C89"/>
    <w:rsid w:val="00024397"/>
    <w:rsid w:val="000266E4"/>
    <w:rsid w:val="00030D50"/>
    <w:rsid w:val="0003109A"/>
    <w:rsid w:val="000311F4"/>
    <w:rsid w:val="00031947"/>
    <w:rsid w:val="000345C9"/>
    <w:rsid w:val="00034793"/>
    <w:rsid w:val="00034C9A"/>
    <w:rsid w:val="00034EB7"/>
    <w:rsid w:val="0003566E"/>
    <w:rsid w:val="000403FF"/>
    <w:rsid w:val="00041C05"/>
    <w:rsid w:val="0004260B"/>
    <w:rsid w:val="00045144"/>
    <w:rsid w:val="000470A7"/>
    <w:rsid w:val="00047157"/>
    <w:rsid w:val="00047ED3"/>
    <w:rsid w:val="000509A0"/>
    <w:rsid w:val="0005109F"/>
    <w:rsid w:val="000539CA"/>
    <w:rsid w:val="00054C19"/>
    <w:rsid w:val="00055A67"/>
    <w:rsid w:val="00056292"/>
    <w:rsid w:val="000579F7"/>
    <w:rsid w:val="0006063A"/>
    <w:rsid w:val="00062309"/>
    <w:rsid w:val="00063ACB"/>
    <w:rsid w:val="000641E8"/>
    <w:rsid w:val="00070800"/>
    <w:rsid w:val="00071303"/>
    <w:rsid w:val="0007265F"/>
    <w:rsid w:val="0007488D"/>
    <w:rsid w:val="0007601A"/>
    <w:rsid w:val="000764AB"/>
    <w:rsid w:val="0008068B"/>
    <w:rsid w:val="0008091D"/>
    <w:rsid w:val="0008116D"/>
    <w:rsid w:val="00082C62"/>
    <w:rsid w:val="0008341A"/>
    <w:rsid w:val="0008345E"/>
    <w:rsid w:val="00083C6C"/>
    <w:rsid w:val="00084EA9"/>
    <w:rsid w:val="00085C28"/>
    <w:rsid w:val="00087EB6"/>
    <w:rsid w:val="00090743"/>
    <w:rsid w:val="00092390"/>
    <w:rsid w:val="000925CB"/>
    <w:rsid w:val="000947B2"/>
    <w:rsid w:val="000A1250"/>
    <w:rsid w:val="000A29F9"/>
    <w:rsid w:val="000A31A2"/>
    <w:rsid w:val="000A610D"/>
    <w:rsid w:val="000B052B"/>
    <w:rsid w:val="000B2865"/>
    <w:rsid w:val="000B4AE7"/>
    <w:rsid w:val="000B4E6D"/>
    <w:rsid w:val="000C0505"/>
    <w:rsid w:val="000C12AE"/>
    <w:rsid w:val="000C4715"/>
    <w:rsid w:val="000C5334"/>
    <w:rsid w:val="000C5750"/>
    <w:rsid w:val="000D0A85"/>
    <w:rsid w:val="000D11E9"/>
    <w:rsid w:val="000D1D0F"/>
    <w:rsid w:val="000D295B"/>
    <w:rsid w:val="000D39DC"/>
    <w:rsid w:val="000D4956"/>
    <w:rsid w:val="000D59A0"/>
    <w:rsid w:val="000D7122"/>
    <w:rsid w:val="000E34AF"/>
    <w:rsid w:val="000E6F7B"/>
    <w:rsid w:val="000F1545"/>
    <w:rsid w:val="000F1C4C"/>
    <w:rsid w:val="000F2150"/>
    <w:rsid w:val="000F40E2"/>
    <w:rsid w:val="000F6337"/>
    <w:rsid w:val="00100B5B"/>
    <w:rsid w:val="0010458B"/>
    <w:rsid w:val="00105030"/>
    <w:rsid w:val="001050D8"/>
    <w:rsid w:val="00105566"/>
    <w:rsid w:val="001072CF"/>
    <w:rsid w:val="00107C8C"/>
    <w:rsid w:val="00110283"/>
    <w:rsid w:val="00112D0A"/>
    <w:rsid w:val="00112D49"/>
    <w:rsid w:val="00120195"/>
    <w:rsid w:val="0012475F"/>
    <w:rsid w:val="00127118"/>
    <w:rsid w:val="00127A25"/>
    <w:rsid w:val="001337F4"/>
    <w:rsid w:val="00134AA8"/>
    <w:rsid w:val="00136414"/>
    <w:rsid w:val="001463A4"/>
    <w:rsid w:val="00147515"/>
    <w:rsid w:val="0014778A"/>
    <w:rsid w:val="001477E9"/>
    <w:rsid w:val="00147D21"/>
    <w:rsid w:val="00147F82"/>
    <w:rsid w:val="001517D4"/>
    <w:rsid w:val="00153EC5"/>
    <w:rsid w:val="001541D4"/>
    <w:rsid w:val="00155BD6"/>
    <w:rsid w:val="00155BDA"/>
    <w:rsid w:val="00160302"/>
    <w:rsid w:val="00160425"/>
    <w:rsid w:val="00163862"/>
    <w:rsid w:val="00165100"/>
    <w:rsid w:val="00167239"/>
    <w:rsid w:val="00167D0F"/>
    <w:rsid w:val="00171E4E"/>
    <w:rsid w:val="00174EA6"/>
    <w:rsid w:val="00175AA8"/>
    <w:rsid w:val="001760F8"/>
    <w:rsid w:val="001765F2"/>
    <w:rsid w:val="001775B5"/>
    <w:rsid w:val="00180E46"/>
    <w:rsid w:val="001832C4"/>
    <w:rsid w:val="00184621"/>
    <w:rsid w:val="0019277E"/>
    <w:rsid w:val="00192DB2"/>
    <w:rsid w:val="00195069"/>
    <w:rsid w:val="001A21C1"/>
    <w:rsid w:val="001A2884"/>
    <w:rsid w:val="001B12ED"/>
    <w:rsid w:val="001B20F6"/>
    <w:rsid w:val="001B55E0"/>
    <w:rsid w:val="001C2DD0"/>
    <w:rsid w:val="001C4896"/>
    <w:rsid w:val="001C4E9A"/>
    <w:rsid w:val="001C6E1D"/>
    <w:rsid w:val="001C760C"/>
    <w:rsid w:val="001D38C1"/>
    <w:rsid w:val="001D6271"/>
    <w:rsid w:val="001D77EC"/>
    <w:rsid w:val="001D7A19"/>
    <w:rsid w:val="001D7B75"/>
    <w:rsid w:val="001E096E"/>
    <w:rsid w:val="001E0A34"/>
    <w:rsid w:val="001E186E"/>
    <w:rsid w:val="001E3CA9"/>
    <w:rsid w:val="001E3FE4"/>
    <w:rsid w:val="001E43CC"/>
    <w:rsid w:val="001E6415"/>
    <w:rsid w:val="001F09E7"/>
    <w:rsid w:val="001F21DB"/>
    <w:rsid w:val="001F3101"/>
    <w:rsid w:val="001F3AC7"/>
    <w:rsid w:val="001F516D"/>
    <w:rsid w:val="001F6616"/>
    <w:rsid w:val="001F6B57"/>
    <w:rsid w:val="0020093C"/>
    <w:rsid w:val="00201EC4"/>
    <w:rsid w:val="0020257D"/>
    <w:rsid w:val="002035B9"/>
    <w:rsid w:val="00203683"/>
    <w:rsid w:val="00204916"/>
    <w:rsid w:val="002105BF"/>
    <w:rsid w:val="00212638"/>
    <w:rsid w:val="00212A0E"/>
    <w:rsid w:val="0021355F"/>
    <w:rsid w:val="002143A3"/>
    <w:rsid w:val="002148AE"/>
    <w:rsid w:val="00214E60"/>
    <w:rsid w:val="002173FF"/>
    <w:rsid w:val="00220035"/>
    <w:rsid w:val="00220E20"/>
    <w:rsid w:val="0022331F"/>
    <w:rsid w:val="00224CAE"/>
    <w:rsid w:val="00225B4F"/>
    <w:rsid w:val="002260CD"/>
    <w:rsid w:val="00226653"/>
    <w:rsid w:val="00227762"/>
    <w:rsid w:val="0023044A"/>
    <w:rsid w:val="002318E8"/>
    <w:rsid w:val="00232189"/>
    <w:rsid w:val="00233783"/>
    <w:rsid w:val="00233DE0"/>
    <w:rsid w:val="00236A23"/>
    <w:rsid w:val="00236E33"/>
    <w:rsid w:val="002414BC"/>
    <w:rsid w:val="00241AEB"/>
    <w:rsid w:val="00244D6C"/>
    <w:rsid w:val="00244DC2"/>
    <w:rsid w:val="0024531E"/>
    <w:rsid w:val="002459BE"/>
    <w:rsid w:val="0024652C"/>
    <w:rsid w:val="00246CC0"/>
    <w:rsid w:val="00250045"/>
    <w:rsid w:val="002505C4"/>
    <w:rsid w:val="00250C79"/>
    <w:rsid w:val="00252AAA"/>
    <w:rsid w:val="002550E8"/>
    <w:rsid w:val="00257CCB"/>
    <w:rsid w:val="00260274"/>
    <w:rsid w:val="002607D7"/>
    <w:rsid w:val="00260B4F"/>
    <w:rsid w:val="00262025"/>
    <w:rsid w:val="00262ECD"/>
    <w:rsid w:val="00263F7F"/>
    <w:rsid w:val="002657EB"/>
    <w:rsid w:val="0026690B"/>
    <w:rsid w:val="002671A1"/>
    <w:rsid w:val="0026748D"/>
    <w:rsid w:val="002714A9"/>
    <w:rsid w:val="00276195"/>
    <w:rsid w:val="002768DD"/>
    <w:rsid w:val="00281C92"/>
    <w:rsid w:val="002900FD"/>
    <w:rsid w:val="002902F6"/>
    <w:rsid w:val="00290B93"/>
    <w:rsid w:val="002918DC"/>
    <w:rsid w:val="002925D5"/>
    <w:rsid w:val="00296E06"/>
    <w:rsid w:val="0029702B"/>
    <w:rsid w:val="002972CE"/>
    <w:rsid w:val="00297EE1"/>
    <w:rsid w:val="002A07AF"/>
    <w:rsid w:val="002A0FC4"/>
    <w:rsid w:val="002A128E"/>
    <w:rsid w:val="002A62A4"/>
    <w:rsid w:val="002B26D1"/>
    <w:rsid w:val="002B5852"/>
    <w:rsid w:val="002B7EF8"/>
    <w:rsid w:val="002C0D94"/>
    <w:rsid w:val="002C458E"/>
    <w:rsid w:val="002C4710"/>
    <w:rsid w:val="002C5E95"/>
    <w:rsid w:val="002D36F5"/>
    <w:rsid w:val="002D6C93"/>
    <w:rsid w:val="002D6E53"/>
    <w:rsid w:val="002D7941"/>
    <w:rsid w:val="002E039E"/>
    <w:rsid w:val="002E18A5"/>
    <w:rsid w:val="002E18E7"/>
    <w:rsid w:val="002E1BDE"/>
    <w:rsid w:val="002E2D70"/>
    <w:rsid w:val="002E2F8D"/>
    <w:rsid w:val="002E5A42"/>
    <w:rsid w:val="002E7090"/>
    <w:rsid w:val="002F04B6"/>
    <w:rsid w:val="002F053A"/>
    <w:rsid w:val="002F289E"/>
    <w:rsid w:val="003027B2"/>
    <w:rsid w:val="00307A12"/>
    <w:rsid w:val="003156F0"/>
    <w:rsid w:val="00320569"/>
    <w:rsid w:val="00322823"/>
    <w:rsid w:val="00322909"/>
    <w:rsid w:val="00324FB7"/>
    <w:rsid w:val="0032537C"/>
    <w:rsid w:val="0032604C"/>
    <w:rsid w:val="00326365"/>
    <w:rsid w:val="00327B6F"/>
    <w:rsid w:val="00337E1F"/>
    <w:rsid w:val="003425B1"/>
    <w:rsid w:val="00344E22"/>
    <w:rsid w:val="00346460"/>
    <w:rsid w:val="00347036"/>
    <w:rsid w:val="003517E7"/>
    <w:rsid w:val="00352AA1"/>
    <w:rsid w:val="0035335C"/>
    <w:rsid w:val="00363558"/>
    <w:rsid w:val="00365C71"/>
    <w:rsid w:val="00374C20"/>
    <w:rsid w:val="0037506E"/>
    <w:rsid w:val="003750C8"/>
    <w:rsid w:val="00376D8B"/>
    <w:rsid w:val="00377AAA"/>
    <w:rsid w:val="0038269B"/>
    <w:rsid w:val="00382984"/>
    <w:rsid w:val="00384209"/>
    <w:rsid w:val="00386CF5"/>
    <w:rsid w:val="003874E1"/>
    <w:rsid w:val="00390F31"/>
    <w:rsid w:val="003954F3"/>
    <w:rsid w:val="00396E52"/>
    <w:rsid w:val="00397E50"/>
    <w:rsid w:val="003A159D"/>
    <w:rsid w:val="003A28A3"/>
    <w:rsid w:val="003A2DB5"/>
    <w:rsid w:val="003A2FF5"/>
    <w:rsid w:val="003A46B3"/>
    <w:rsid w:val="003B06D8"/>
    <w:rsid w:val="003B4069"/>
    <w:rsid w:val="003B5458"/>
    <w:rsid w:val="003B54A3"/>
    <w:rsid w:val="003B655A"/>
    <w:rsid w:val="003B73B1"/>
    <w:rsid w:val="003C1383"/>
    <w:rsid w:val="003C184D"/>
    <w:rsid w:val="003C4E6E"/>
    <w:rsid w:val="003C4EB6"/>
    <w:rsid w:val="003C5404"/>
    <w:rsid w:val="003C73DE"/>
    <w:rsid w:val="003D15C7"/>
    <w:rsid w:val="003D1899"/>
    <w:rsid w:val="003D59D1"/>
    <w:rsid w:val="003D7AEC"/>
    <w:rsid w:val="003E0D21"/>
    <w:rsid w:val="003E2268"/>
    <w:rsid w:val="003E28B4"/>
    <w:rsid w:val="003E367A"/>
    <w:rsid w:val="003E5FC5"/>
    <w:rsid w:val="003E6F66"/>
    <w:rsid w:val="003F059A"/>
    <w:rsid w:val="003F12AE"/>
    <w:rsid w:val="003F36A6"/>
    <w:rsid w:val="003F68F3"/>
    <w:rsid w:val="003F70B3"/>
    <w:rsid w:val="003F7741"/>
    <w:rsid w:val="00400DE3"/>
    <w:rsid w:val="00401D26"/>
    <w:rsid w:val="004031ED"/>
    <w:rsid w:val="00404D8F"/>
    <w:rsid w:val="00413371"/>
    <w:rsid w:val="00414DAF"/>
    <w:rsid w:val="00415187"/>
    <w:rsid w:val="00417297"/>
    <w:rsid w:val="004217E6"/>
    <w:rsid w:val="004221C8"/>
    <w:rsid w:val="004227B4"/>
    <w:rsid w:val="00422C6C"/>
    <w:rsid w:val="00424C4C"/>
    <w:rsid w:val="00426DB2"/>
    <w:rsid w:val="0043011C"/>
    <w:rsid w:val="0043171D"/>
    <w:rsid w:val="00436A58"/>
    <w:rsid w:val="00436E0B"/>
    <w:rsid w:val="00436FB0"/>
    <w:rsid w:val="00440DA1"/>
    <w:rsid w:val="004426EA"/>
    <w:rsid w:val="004465BC"/>
    <w:rsid w:val="004501FD"/>
    <w:rsid w:val="004530DE"/>
    <w:rsid w:val="0045505A"/>
    <w:rsid w:val="0045594A"/>
    <w:rsid w:val="00456BB7"/>
    <w:rsid w:val="0045753D"/>
    <w:rsid w:val="004611E0"/>
    <w:rsid w:val="00462890"/>
    <w:rsid w:val="004701B9"/>
    <w:rsid w:val="004719B0"/>
    <w:rsid w:val="00474C8F"/>
    <w:rsid w:val="00476313"/>
    <w:rsid w:val="004769DF"/>
    <w:rsid w:val="004800DC"/>
    <w:rsid w:val="00480B8C"/>
    <w:rsid w:val="00480C72"/>
    <w:rsid w:val="00481967"/>
    <w:rsid w:val="00482546"/>
    <w:rsid w:val="00483CBE"/>
    <w:rsid w:val="00484554"/>
    <w:rsid w:val="00485631"/>
    <w:rsid w:val="004874C5"/>
    <w:rsid w:val="00490CFB"/>
    <w:rsid w:val="00496A29"/>
    <w:rsid w:val="004A0289"/>
    <w:rsid w:val="004A1078"/>
    <w:rsid w:val="004A18B4"/>
    <w:rsid w:val="004A3EF4"/>
    <w:rsid w:val="004B118E"/>
    <w:rsid w:val="004B3389"/>
    <w:rsid w:val="004B3BE0"/>
    <w:rsid w:val="004B4505"/>
    <w:rsid w:val="004B4F76"/>
    <w:rsid w:val="004C0772"/>
    <w:rsid w:val="004C0C39"/>
    <w:rsid w:val="004C1996"/>
    <w:rsid w:val="004C4731"/>
    <w:rsid w:val="004C4CA9"/>
    <w:rsid w:val="004C7466"/>
    <w:rsid w:val="004C7F20"/>
    <w:rsid w:val="004D0D60"/>
    <w:rsid w:val="004D180C"/>
    <w:rsid w:val="004D59A7"/>
    <w:rsid w:val="004E1842"/>
    <w:rsid w:val="004E3538"/>
    <w:rsid w:val="004E3931"/>
    <w:rsid w:val="004E454F"/>
    <w:rsid w:val="004E4BA5"/>
    <w:rsid w:val="004E5D90"/>
    <w:rsid w:val="004F19C1"/>
    <w:rsid w:val="004F1D22"/>
    <w:rsid w:val="004F4BF0"/>
    <w:rsid w:val="004F66EC"/>
    <w:rsid w:val="004F7982"/>
    <w:rsid w:val="004F7E16"/>
    <w:rsid w:val="005012EA"/>
    <w:rsid w:val="00501843"/>
    <w:rsid w:val="00502799"/>
    <w:rsid w:val="00504E83"/>
    <w:rsid w:val="0050617A"/>
    <w:rsid w:val="005067DB"/>
    <w:rsid w:val="0051151B"/>
    <w:rsid w:val="0051375F"/>
    <w:rsid w:val="00520E1A"/>
    <w:rsid w:val="00523C82"/>
    <w:rsid w:val="00524462"/>
    <w:rsid w:val="0052522B"/>
    <w:rsid w:val="005317A9"/>
    <w:rsid w:val="00532D20"/>
    <w:rsid w:val="0054070E"/>
    <w:rsid w:val="00545D80"/>
    <w:rsid w:val="00551ED8"/>
    <w:rsid w:val="00553A78"/>
    <w:rsid w:val="00553B85"/>
    <w:rsid w:val="00553DBF"/>
    <w:rsid w:val="005549F7"/>
    <w:rsid w:val="00556072"/>
    <w:rsid w:val="00560D13"/>
    <w:rsid w:val="005617A7"/>
    <w:rsid w:val="00563AD1"/>
    <w:rsid w:val="00564C38"/>
    <w:rsid w:val="00564EFF"/>
    <w:rsid w:val="00570004"/>
    <w:rsid w:val="00572D51"/>
    <w:rsid w:val="005732F6"/>
    <w:rsid w:val="00573603"/>
    <w:rsid w:val="00573FE5"/>
    <w:rsid w:val="005740D1"/>
    <w:rsid w:val="00574F6C"/>
    <w:rsid w:val="00576178"/>
    <w:rsid w:val="005770BC"/>
    <w:rsid w:val="00577E72"/>
    <w:rsid w:val="00582D1D"/>
    <w:rsid w:val="0058355D"/>
    <w:rsid w:val="00583CD9"/>
    <w:rsid w:val="005861C3"/>
    <w:rsid w:val="0059121C"/>
    <w:rsid w:val="00593246"/>
    <w:rsid w:val="005A1229"/>
    <w:rsid w:val="005A3EFD"/>
    <w:rsid w:val="005A62B2"/>
    <w:rsid w:val="005A6E6A"/>
    <w:rsid w:val="005B1DBC"/>
    <w:rsid w:val="005B3684"/>
    <w:rsid w:val="005B6699"/>
    <w:rsid w:val="005B7623"/>
    <w:rsid w:val="005C1A77"/>
    <w:rsid w:val="005C31DA"/>
    <w:rsid w:val="005C45FB"/>
    <w:rsid w:val="005C4D48"/>
    <w:rsid w:val="005C5113"/>
    <w:rsid w:val="005C5AA6"/>
    <w:rsid w:val="005C73BD"/>
    <w:rsid w:val="005D1DDC"/>
    <w:rsid w:val="005D5655"/>
    <w:rsid w:val="005E24D9"/>
    <w:rsid w:val="005E270E"/>
    <w:rsid w:val="005E2B27"/>
    <w:rsid w:val="005E3D99"/>
    <w:rsid w:val="005E4198"/>
    <w:rsid w:val="005E472C"/>
    <w:rsid w:val="005E4E25"/>
    <w:rsid w:val="005E7904"/>
    <w:rsid w:val="005F11E2"/>
    <w:rsid w:val="005F2F76"/>
    <w:rsid w:val="005F3C13"/>
    <w:rsid w:val="005F49DF"/>
    <w:rsid w:val="005F5C70"/>
    <w:rsid w:val="005F78C7"/>
    <w:rsid w:val="006000A6"/>
    <w:rsid w:val="00600142"/>
    <w:rsid w:val="006005DC"/>
    <w:rsid w:val="0060190E"/>
    <w:rsid w:val="00602A63"/>
    <w:rsid w:val="006036AB"/>
    <w:rsid w:val="00605F9A"/>
    <w:rsid w:val="006060B7"/>
    <w:rsid w:val="00610BC7"/>
    <w:rsid w:val="00611986"/>
    <w:rsid w:val="0061279C"/>
    <w:rsid w:val="00623050"/>
    <w:rsid w:val="00624944"/>
    <w:rsid w:val="00625759"/>
    <w:rsid w:val="0062619B"/>
    <w:rsid w:val="00632634"/>
    <w:rsid w:val="00633692"/>
    <w:rsid w:val="0063398E"/>
    <w:rsid w:val="006454A2"/>
    <w:rsid w:val="006528DA"/>
    <w:rsid w:val="006611BD"/>
    <w:rsid w:val="00661453"/>
    <w:rsid w:val="00663419"/>
    <w:rsid w:val="00663744"/>
    <w:rsid w:val="00663C0D"/>
    <w:rsid w:val="006642FA"/>
    <w:rsid w:val="00664540"/>
    <w:rsid w:val="00664656"/>
    <w:rsid w:val="00671A29"/>
    <w:rsid w:val="0067274F"/>
    <w:rsid w:val="0067694A"/>
    <w:rsid w:val="00676E7A"/>
    <w:rsid w:val="0068193E"/>
    <w:rsid w:val="00685F55"/>
    <w:rsid w:val="00690FBB"/>
    <w:rsid w:val="006944BC"/>
    <w:rsid w:val="00695590"/>
    <w:rsid w:val="006955AC"/>
    <w:rsid w:val="0069765E"/>
    <w:rsid w:val="006A0307"/>
    <w:rsid w:val="006A0EF3"/>
    <w:rsid w:val="006A18BB"/>
    <w:rsid w:val="006A21CF"/>
    <w:rsid w:val="006A26A4"/>
    <w:rsid w:val="006A38C3"/>
    <w:rsid w:val="006A3A90"/>
    <w:rsid w:val="006A4008"/>
    <w:rsid w:val="006B30AA"/>
    <w:rsid w:val="006B64A6"/>
    <w:rsid w:val="006B6969"/>
    <w:rsid w:val="006C0451"/>
    <w:rsid w:val="006C2CB4"/>
    <w:rsid w:val="006C3110"/>
    <w:rsid w:val="006C327F"/>
    <w:rsid w:val="006C42C6"/>
    <w:rsid w:val="006D0C5A"/>
    <w:rsid w:val="006D372F"/>
    <w:rsid w:val="006D38B0"/>
    <w:rsid w:val="006D3F65"/>
    <w:rsid w:val="006D600A"/>
    <w:rsid w:val="006D78F2"/>
    <w:rsid w:val="006D7C89"/>
    <w:rsid w:val="006D7F04"/>
    <w:rsid w:val="006E02B5"/>
    <w:rsid w:val="006E0511"/>
    <w:rsid w:val="006E1449"/>
    <w:rsid w:val="006E1A74"/>
    <w:rsid w:val="006E72F5"/>
    <w:rsid w:val="006F1F32"/>
    <w:rsid w:val="006F3337"/>
    <w:rsid w:val="006F5284"/>
    <w:rsid w:val="006F6CDE"/>
    <w:rsid w:val="007026F4"/>
    <w:rsid w:val="00705353"/>
    <w:rsid w:val="00707472"/>
    <w:rsid w:val="00712E4F"/>
    <w:rsid w:val="007158EC"/>
    <w:rsid w:val="00716456"/>
    <w:rsid w:val="00717CC7"/>
    <w:rsid w:val="007210A1"/>
    <w:rsid w:val="007256BA"/>
    <w:rsid w:val="00733DD2"/>
    <w:rsid w:val="007356C0"/>
    <w:rsid w:val="007404EB"/>
    <w:rsid w:val="00741D55"/>
    <w:rsid w:val="00743740"/>
    <w:rsid w:val="007463D6"/>
    <w:rsid w:val="00746D07"/>
    <w:rsid w:val="00751570"/>
    <w:rsid w:val="00751906"/>
    <w:rsid w:val="0075551E"/>
    <w:rsid w:val="0075707F"/>
    <w:rsid w:val="007604C9"/>
    <w:rsid w:val="00761691"/>
    <w:rsid w:val="00762B45"/>
    <w:rsid w:val="00763C79"/>
    <w:rsid w:val="0076496F"/>
    <w:rsid w:val="0076603B"/>
    <w:rsid w:val="0076788B"/>
    <w:rsid w:val="007738B8"/>
    <w:rsid w:val="00774ACB"/>
    <w:rsid w:val="0077658C"/>
    <w:rsid w:val="00776715"/>
    <w:rsid w:val="00781191"/>
    <w:rsid w:val="007829A9"/>
    <w:rsid w:val="00785325"/>
    <w:rsid w:val="00785437"/>
    <w:rsid w:val="00790E08"/>
    <w:rsid w:val="007920A9"/>
    <w:rsid w:val="007933C7"/>
    <w:rsid w:val="007973D1"/>
    <w:rsid w:val="00797AE8"/>
    <w:rsid w:val="00797BE0"/>
    <w:rsid w:val="007A0F97"/>
    <w:rsid w:val="007A21EF"/>
    <w:rsid w:val="007A3F2B"/>
    <w:rsid w:val="007A4F16"/>
    <w:rsid w:val="007A510E"/>
    <w:rsid w:val="007A6811"/>
    <w:rsid w:val="007A6B7F"/>
    <w:rsid w:val="007B2D56"/>
    <w:rsid w:val="007B5129"/>
    <w:rsid w:val="007B56B0"/>
    <w:rsid w:val="007B7ED7"/>
    <w:rsid w:val="007C74B4"/>
    <w:rsid w:val="007C7AF3"/>
    <w:rsid w:val="007D249C"/>
    <w:rsid w:val="007D2A42"/>
    <w:rsid w:val="007D47BC"/>
    <w:rsid w:val="007D72F6"/>
    <w:rsid w:val="007E083B"/>
    <w:rsid w:val="007E10DC"/>
    <w:rsid w:val="007E115B"/>
    <w:rsid w:val="007E1209"/>
    <w:rsid w:val="007E1F17"/>
    <w:rsid w:val="007E3AB9"/>
    <w:rsid w:val="007E5D5B"/>
    <w:rsid w:val="007E78A9"/>
    <w:rsid w:val="007E7D6B"/>
    <w:rsid w:val="007F52F4"/>
    <w:rsid w:val="00800892"/>
    <w:rsid w:val="00801591"/>
    <w:rsid w:val="008026B0"/>
    <w:rsid w:val="008028DB"/>
    <w:rsid w:val="008059D6"/>
    <w:rsid w:val="0081086E"/>
    <w:rsid w:val="00810BC6"/>
    <w:rsid w:val="00810BD2"/>
    <w:rsid w:val="008123C7"/>
    <w:rsid w:val="0081366F"/>
    <w:rsid w:val="00813DA6"/>
    <w:rsid w:val="00814415"/>
    <w:rsid w:val="00814A34"/>
    <w:rsid w:val="00820008"/>
    <w:rsid w:val="008212DE"/>
    <w:rsid w:val="00821B13"/>
    <w:rsid w:val="0082333F"/>
    <w:rsid w:val="0082528B"/>
    <w:rsid w:val="008337D2"/>
    <w:rsid w:val="00834C9E"/>
    <w:rsid w:val="00837B36"/>
    <w:rsid w:val="00837D10"/>
    <w:rsid w:val="00841ABE"/>
    <w:rsid w:val="00844401"/>
    <w:rsid w:val="008468DD"/>
    <w:rsid w:val="00847633"/>
    <w:rsid w:val="008477C1"/>
    <w:rsid w:val="0085283D"/>
    <w:rsid w:val="00852F5F"/>
    <w:rsid w:val="008530AA"/>
    <w:rsid w:val="00855F70"/>
    <w:rsid w:val="00856434"/>
    <w:rsid w:val="00857775"/>
    <w:rsid w:val="008609DA"/>
    <w:rsid w:val="00867C44"/>
    <w:rsid w:val="0087069C"/>
    <w:rsid w:val="00870BB5"/>
    <w:rsid w:val="0087235F"/>
    <w:rsid w:val="008763F1"/>
    <w:rsid w:val="008807F4"/>
    <w:rsid w:val="0088317B"/>
    <w:rsid w:val="00886D08"/>
    <w:rsid w:val="00886EF0"/>
    <w:rsid w:val="00890F14"/>
    <w:rsid w:val="008948BC"/>
    <w:rsid w:val="008A14D7"/>
    <w:rsid w:val="008A3392"/>
    <w:rsid w:val="008A4D71"/>
    <w:rsid w:val="008A63E3"/>
    <w:rsid w:val="008A731D"/>
    <w:rsid w:val="008B01A5"/>
    <w:rsid w:val="008B2A0D"/>
    <w:rsid w:val="008B3640"/>
    <w:rsid w:val="008B4602"/>
    <w:rsid w:val="008C133A"/>
    <w:rsid w:val="008C28C3"/>
    <w:rsid w:val="008C2E7D"/>
    <w:rsid w:val="008C5732"/>
    <w:rsid w:val="008C6C53"/>
    <w:rsid w:val="008D5748"/>
    <w:rsid w:val="008D650F"/>
    <w:rsid w:val="008E1F62"/>
    <w:rsid w:val="008E3340"/>
    <w:rsid w:val="008E3454"/>
    <w:rsid w:val="008E42CD"/>
    <w:rsid w:val="008E471A"/>
    <w:rsid w:val="008E6EE5"/>
    <w:rsid w:val="008F2A69"/>
    <w:rsid w:val="008F5793"/>
    <w:rsid w:val="008F59BE"/>
    <w:rsid w:val="008F6BA4"/>
    <w:rsid w:val="008F7926"/>
    <w:rsid w:val="00901C5C"/>
    <w:rsid w:val="00902AC5"/>
    <w:rsid w:val="00904A36"/>
    <w:rsid w:val="0090662D"/>
    <w:rsid w:val="00906713"/>
    <w:rsid w:val="009116C0"/>
    <w:rsid w:val="00912377"/>
    <w:rsid w:val="009168FA"/>
    <w:rsid w:val="00916E03"/>
    <w:rsid w:val="0092480D"/>
    <w:rsid w:val="00924E4E"/>
    <w:rsid w:val="00927FDC"/>
    <w:rsid w:val="00932384"/>
    <w:rsid w:val="00933506"/>
    <w:rsid w:val="00933FBA"/>
    <w:rsid w:val="009359C7"/>
    <w:rsid w:val="00935FD2"/>
    <w:rsid w:val="00936A7E"/>
    <w:rsid w:val="00936D9C"/>
    <w:rsid w:val="0094577D"/>
    <w:rsid w:val="00946B3E"/>
    <w:rsid w:val="00950336"/>
    <w:rsid w:val="00951B62"/>
    <w:rsid w:val="00954F51"/>
    <w:rsid w:val="00955E9A"/>
    <w:rsid w:val="0096025B"/>
    <w:rsid w:val="009610AB"/>
    <w:rsid w:val="00961941"/>
    <w:rsid w:val="00962053"/>
    <w:rsid w:val="009655F1"/>
    <w:rsid w:val="00965C37"/>
    <w:rsid w:val="00965EE6"/>
    <w:rsid w:val="00967274"/>
    <w:rsid w:val="009673FF"/>
    <w:rsid w:val="00967F77"/>
    <w:rsid w:val="00970945"/>
    <w:rsid w:val="00970D3E"/>
    <w:rsid w:val="00971E25"/>
    <w:rsid w:val="009732DA"/>
    <w:rsid w:val="00973CA4"/>
    <w:rsid w:val="00974DC7"/>
    <w:rsid w:val="00975CE8"/>
    <w:rsid w:val="009804C4"/>
    <w:rsid w:val="0098234E"/>
    <w:rsid w:val="00983DD8"/>
    <w:rsid w:val="009842A1"/>
    <w:rsid w:val="00984621"/>
    <w:rsid w:val="009859C7"/>
    <w:rsid w:val="009859E9"/>
    <w:rsid w:val="00987956"/>
    <w:rsid w:val="00987F94"/>
    <w:rsid w:val="0099317D"/>
    <w:rsid w:val="0099612B"/>
    <w:rsid w:val="00996E31"/>
    <w:rsid w:val="009970D6"/>
    <w:rsid w:val="009A2935"/>
    <w:rsid w:val="009A3071"/>
    <w:rsid w:val="009A3191"/>
    <w:rsid w:val="009A483B"/>
    <w:rsid w:val="009B0A93"/>
    <w:rsid w:val="009B12E6"/>
    <w:rsid w:val="009C2BAF"/>
    <w:rsid w:val="009C4DED"/>
    <w:rsid w:val="009C5534"/>
    <w:rsid w:val="009C6D62"/>
    <w:rsid w:val="009D1F5D"/>
    <w:rsid w:val="009D3B59"/>
    <w:rsid w:val="009D64B5"/>
    <w:rsid w:val="009D6DC0"/>
    <w:rsid w:val="009E1D33"/>
    <w:rsid w:val="009E2DDA"/>
    <w:rsid w:val="009E64A8"/>
    <w:rsid w:val="009E6CEC"/>
    <w:rsid w:val="009F0E5F"/>
    <w:rsid w:val="009F207A"/>
    <w:rsid w:val="009F5C09"/>
    <w:rsid w:val="009F6179"/>
    <w:rsid w:val="009F73C5"/>
    <w:rsid w:val="00A01CF5"/>
    <w:rsid w:val="00A01DBF"/>
    <w:rsid w:val="00A03A25"/>
    <w:rsid w:val="00A05335"/>
    <w:rsid w:val="00A05C8F"/>
    <w:rsid w:val="00A072AF"/>
    <w:rsid w:val="00A076EC"/>
    <w:rsid w:val="00A102FE"/>
    <w:rsid w:val="00A129ED"/>
    <w:rsid w:val="00A13126"/>
    <w:rsid w:val="00A15516"/>
    <w:rsid w:val="00A208C9"/>
    <w:rsid w:val="00A24043"/>
    <w:rsid w:val="00A262F2"/>
    <w:rsid w:val="00A278A7"/>
    <w:rsid w:val="00A33012"/>
    <w:rsid w:val="00A33650"/>
    <w:rsid w:val="00A3407A"/>
    <w:rsid w:val="00A421E6"/>
    <w:rsid w:val="00A455C5"/>
    <w:rsid w:val="00A47BF9"/>
    <w:rsid w:val="00A52639"/>
    <w:rsid w:val="00A5292A"/>
    <w:rsid w:val="00A53CDD"/>
    <w:rsid w:val="00A555C2"/>
    <w:rsid w:val="00A5613C"/>
    <w:rsid w:val="00A56E1B"/>
    <w:rsid w:val="00A57311"/>
    <w:rsid w:val="00A609C8"/>
    <w:rsid w:val="00A62A64"/>
    <w:rsid w:val="00A6688F"/>
    <w:rsid w:val="00A73DDD"/>
    <w:rsid w:val="00A74235"/>
    <w:rsid w:val="00A743E5"/>
    <w:rsid w:val="00A80A5C"/>
    <w:rsid w:val="00A80DFE"/>
    <w:rsid w:val="00A80FD1"/>
    <w:rsid w:val="00A82B81"/>
    <w:rsid w:val="00A83C1F"/>
    <w:rsid w:val="00A84940"/>
    <w:rsid w:val="00A84F93"/>
    <w:rsid w:val="00A8600E"/>
    <w:rsid w:val="00A87F22"/>
    <w:rsid w:val="00A92D96"/>
    <w:rsid w:val="00A9735D"/>
    <w:rsid w:val="00AA286F"/>
    <w:rsid w:val="00AA3EAA"/>
    <w:rsid w:val="00AA4D6B"/>
    <w:rsid w:val="00AA4EFD"/>
    <w:rsid w:val="00AB0325"/>
    <w:rsid w:val="00AB0EE0"/>
    <w:rsid w:val="00AB22C0"/>
    <w:rsid w:val="00AB2F24"/>
    <w:rsid w:val="00AB4133"/>
    <w:rsid w:val="00AB5292"/>
    <w:rsid w:val="00AB6413"/>
    <w:rsid w:val="00AC09CD"/>
    <w:rsid w:val="00AC6260"/>
    <w:rsid w:val="00AC7688"/>
    <w:rsid w:val="00AD13A8"/>
    <w:rsid w:val="00AD16F6"/>
    <w:rsid w:val="00AD2621"/>
    <w:rsid w:val="00AD2C70"/>
    <w:rsid w:val="00AD2EE1"/>
    <w:rsid w:val="00AD3DD3"/>
    <w:rsid w:val="00AD7A09"/>
    <w:rsid w:val="00AD7F30"/>
    <w:rsid w:val="00AD7FE4"/>
    <w:rsid w:val="00AE18F3"/>
    <w:rsid w:val="00AE1A34"/>
    <w:rsid w:val="00AE2039"/>
    <w:rsid w:val="00AE39EE"/>
    <w:rsid w:val="00AF37F3"/>
    <w:rsid w:val="00AF3B9B"/>
    <w:rsid w:val="00AF5116"/>
    <w:rsid w:val="00AF55A0"/>
    <w:rsid w:val="00AF7A59"/>
    <w:rsid w:val="00AF7C8C"/>
    <w:rsid w:val="00B02DA2"/>
    <w:rsid w:val="00B03307"/>
    <w:rsid w:val="00B04AE6"/>
    <w:rsid w:val="00B05506"/>
    <w:rsid w:val="00B05C0F"/>
    <w:rsid w:val="00B05E80"/>
    <w:rsid w:val="00B05FA1"/>
    <w:rsid w:val="00B06EFE"/>
    <w:rsid w:val="00B10128"/>
    <w:rsid w:val="00B10516"/>
    <w:rsid w:val="00B14DDF"/>
    <w:rsid w:val="00B14F6D"/>
    <w:rsid w:val="00B160CD"/>
    <w:rsid w:val="00B16F38"/>
    <w:rsid w:val="00B2613A"/>
    <w:rsid w:val="00B3206C"/>
    <w:rsid w:val="00B32617"/>
    <w:rsid w:val="00B373B5"/>
    <w:rsid w:val="00B4338E"/>
    <w:rsid w:val="00B44759"/>
    <w:rsid w:val="00B44765"/>
    <w:rsid w:val="00B46BC2"/>
    <w:rsid w:val="00B5039B"/>
    <w:rsid w:val="00B50CFA"/>
    <w:rsid w:val="00B52F7A"/>
    <w:rsid w:val="00B55150"/>
    <w:rsid w:val="00B560C9"/>
    <w:rsid w:val="00B56C2D"/>
    <w:rsid w:val="00B57741"/>
    <w:rsid w:val="00B61817"/>
    <w:rsid w:val="00B61E09"/>
    <w:rsid w:val="00B62B16"/>
    <w:rsid w:val="00B62F00"/>
    <w:rsid w:val="00B637FF"/>
    <w:rsid w:val="00B654D8"/>
    <w:rsid w:val="00B701FE"/>
    <w:rsid w:val="00B707D5"/>
    <w:rsid w:val="00B72799"/>
    <w:rsid w:val="00B77AF5"/>
    <w:rsid w:val="00B80594"/>
    <w:rsid w:val="00B807E4"/>
    <w:rsid w:val="00B82723"/>
    <w:rsid w:val="00B84898"/>
    <w:rsid w:val="00B84B92"/>
    <w:rsid w:val="00B84BFE"/>
    <w:rsid w:val="00B85674"/>
    <w:rsid w:val="00B85CBC"/>
    <w:rsid w:val="00B90690"/>
    <w:rsid w:val="00B92300"/>
    <w:rsid w:val="00B94303"/>
    <w:rsid w:val="00B95A8D"/>
    <w:rsid w:val="00B960BF"/>
    <w:rsid w:val="00B963FA"/>
    <w:rsid w:val="00BA470B"/>
    <w:rsid w:val="00BA4962"/>
    <w:rsid w:val="00BA67E4"/>
    <w:rsid w:val="00BB189C"/>
    <w:rsid w:val="00BB36A4"/>
    <w:rsid w:val="00BB3EA7"/>
    <w:rsid w:val="00BB4163"/>
    <w:rsid w:val="00BB7F93"/>
    <w:rsid w:val="00BC23D9"/>
    <w:rsid w:val="00BC355F"/>
    <w:rsid w:val="00BC3C72"/>
    <w:rsid w:val="00BC3D83"/>
    <w:rsid w:val="00BD1A30"/>
    <w:rsid w:val="00BD5F5E"/>
    <w:rsid w:val="00BD6199"/>
    <w:rsid w:val="00BE2DFA"/>
    <w:rsid w:val="00BE5540"/>
    <w:rsid w:val="00BF2455"/>
    <w:rsid w:val="00BF34DC"/>
    <w:rsid w:val="00BF5E75"/>
    <w:rsid w:val="00BF764F"/>
    <w:rsid w:val="00C00412"/>
    <w:rsid w:val="00C052D6"/>
    <w:rsid w:val="00C07886"/>
    <w:rsid w:val="00C10766"/>
    <w:rsid w:val="00C10B58"/>
    <w:rsid w:val="00C11466"/>
    <w:rsid w:val="00C122F0"/>
    <w:rsid w:val="00C150EF"/>
    <w:rsid w:val="00C210F5"/>
    <w:rsid w:val="00C21879"/>
    <w:rsid w:val="00C21CF0"/>
    <w:rsid w:val="00C30DDC"/>
    <w:rsid w:val="00C33EC6"/>
    <w:rsid w:val="00C35D1B"/>
    <w:rsid w:val="00C37B02"/>
    <w:rsid w:val="00C41EC7"/>
    <w:rsid w:val="00C43A5A"/>
    <w:rsid w:val="00C56BE3"/>
    <w:rsid w:val="00C6307E"/>
    <w:rsid w:val="00C70560"/>
    <w:rsid w:val="00C71A41"/>
    <w:rsid w:val="00C71D1B"/>
    <w:rsid w:val="00C71D6E"/>
    <w:rsid w:val="00C720AB"/>
    <w:rsid w:val="00C81F03"/>
    <w:rsid w:val="00C82890"/>
    <w:rsid w:val="00C82F16"/>
    <w:rsid w:val="00C864BA"/>
    <w:rsid w:val="00C96EC1"/>
    <w:rsid w:val="00CA39B1"/>
    <w:rsid w:val="00CA5694"/>
    <w:rsid w:val="00CA5E1B"/>
    <w:rsid w:val="00CB1492"/>
    <w:rsid w:val="00CB39F5"/>
    <w:rsid w:val="00CB5605"/>
    <w:rsid w:val="00CB63C7"/>
    <w:rsid w:val="00CB6718"/>
    <w:rsid w:val="00CB7815"/>
    <w:rsid w:val="00CC0DCD"/>
    <w:rsid w:val="00CC1224"/>
    <w:rsid w:val="00CC171A"/>
    <w:rsid w:val="00CC54D5"/>
    <w:rsid w:val="00CC5578"/>
    <w:rsid w:val="00CC6F54"/>
    <w:rsid w:val="00CC728D"/>
    <w:rsid w:val="00CC75B6"/>
    <w:rsid w:val="00CD02F4"/>
    <w:rsid w:val="00CD1C9B"/>
    <w:rsid w:val="00CD2F3F"/>
    <w:rsid w:val="00CD3471"/>
    <w:rsid w:val="00CD4325"/>
    <w:rsid w:val="00CD44DE"/>
    <w:rsid w:val="00CD49CE"/>
    <w:rsid w:val="00CD597E"/>
    <w:rsid w:val="00CD7B8C"/>
    <w:rsid w:val="00CE0052"/>
    <w:rsid w:val="00CE08C8"/>
    <w:rsid w:val="00CE0BC7"/>
    <w:rsid w:val="00CE1ACA"/>
    <w:rsid w:val="00CE3614"/>
    <w:rsid w:val="00CE3810"/>
    <w:rsid w:val="00CE5DEE"/>
    <w:rsid w:val="00CE729A"/>
    <w:rsid w:val="00CF1257"/>
    <w:rsid w:val="00CF2192"/>
    <w:rsid w:val="00CF33E4"/>
    <w:rsid w:val="00CF6708"/>
    <w:rsid w:val="00CF7394"/>
    <w:rsid w:val="00D027B8"/>
    <w:rsid w:val="00D02CFB"/>
    <w:rsid w:val="00D030A3"/>
    <w:rsid w:val="00D10E2E"/>
    <w:rsid w:val="00D1670A"/>
    <w:rsid w:val="00D1745B"/>
    <w:rsid w:val="00D17C4C"/>
    <w:rsid w:val="00D216C8"/>
    <w:rsid w:val="00D21EE1"/>
    <w:rsid w:val="00D228A6"/>
    <w:rsid w:val="00D237D5"/>
    <w:rsid w:val="00D265EA"/>
    <w:rsid w:val="00D3050F"/>
    <w:rsid w:val="00D305C2"/>
    <w:rsid w:val="00D32C6E"/>
    <w:rsid w:val="00D352FF"/>
    <w:rsid w:val="00D40322"/>
    <w:rsid w:val="00D404D3"/>
    <w:rsid w:val="00D40A89"/>
    <w:rsid w:val="00D443B3"/>
    <w:rsid w:val="00D44AA0"/>
    <w:rsid w:val="00D44FDB"/>
    <w:rsid w:val="00D455C2"/>
    <w:rsid w:val="00D45D2F"/>
    <w:rsid w:val="00D474AE"/>
    <w:rsid w:val="00D5207C"/>
    <w:rsid w:val="00D57540"/>
    <w:rsid w:val="00D57DDB"/>
    <w:rsid w:val="00D604F7"/>
    <w:rsid w:val="00D604F9"/>
    <w:rsid w:val="00D65079"/>
    <w:rsid w:val="00D66840"/>
    <w:rsid w:val="00D6692A"/>
    <w:rsid w:val="00D70077"/>
    <w:rsid w:val="00D7203F"/>
    <w:rsid w:val="00D73631"/>
    <w:rsid w:val="00D73F2A"/>
    <w:rsid w:val="00D73FDE"/>
    <w:rsid w:val="00D77501"/>
    <w:rsid w:val="00D80B3B"/>
    <w:rsid w:val="00D80B59"/>
    <w:rsid w:val="00D80F16"/>
    <w:rsid w:val="00D82013"/>
    <w:rsid w:val="00D85401"/>
    <w:rsid w:val="00D85948"/>
    <w:rsid w:val="00D912E1"/>
    <w:rsid w:val="00D9457A"/>
    <w:rsid w:val="00D94F07"/>
    <w:rsid w:val="00D95606"/>
    <w:rsid w:val="00DA3A58"/>
    <w:rsid w:val="00DA5617"/>
    <w:rsid w:val="00DA6A78"/>
    <w:rsid w:val="00DB0BA6"/>
    <w:rsid w:val="00DB1F90"/>
    <w:rsid w:val="00DB4CB5"/>
    <w:rsid w:val="00DB68D7"/>
    <w:rsid w:val="00DC1F30"/>
    <w:rsid w:val="00DC1F33"/>
    <w:rsid w:val="00DC4509"/>
    <w:rsid w:val="00DC560A"/>
    <w:rsid w:val="00DC7788"/>
    <w:rsid w:val="00DD03CF"/>
    <w:rsid w:val="00DD12A2"/>
    <w:rsid w:val="00DD3D86"/>
    <w:rsid w:val="00DE0518"/>
    <w:rsid w:val="00DE2A2F"/>
    <w:rsid w:val="00DE55F5"/>
    <w:rsid w:val="00DE5650"/>
    <w:rsid w:val="00DE61B1"/>
    <w:rsid w:val="00DF4B67"/>
    <w:rsid w:val="00DF6059"/>
    <w:rsid w:val="00E01128"/>
    <w:rsid w:val="00E02AB1"/>
    <w:rsid w:val="00E02C70"/>
    <w:rsid w:val="00E04246"/>
    <w:rsid w:val="00E05C0B"/>
    <w:rsid w:val="00E07F9D"/>
    <w:rsid w:val="00E10EBC"/>
    <w:rsid w:val="00E1192D"/>
    <w:rsid w:val="00E11A71"/>
    <w:rsid w:val="00E12E5A"/>
    <w:rsid w:val="00E14D36"/>
    <w:rsid w:val="00E167BA"/>
    <w:rsid w:val="00E236B2"/>
    <w:rsid w:val="00E27940"/>
    <w:rsid w:val="00E27E35"/>
    <w:rsid w:val="00E31B2C"/>
    <w:rsid w:val="00E34D7B"/>
    <w:rsid w:val="00E36DAA"/>
    <w:rsid w:val="00E37BDE"/>
    <w:rsid w:val="00E424C3"/>
    <w:rsid w:val="00E44754"/>
    <w:rsid w:val="00E44A51"/>
    <w:rsid w:val="00E45A41"/>
    <w:rsid w:val="00E5249D"/>
    <w:rsid w:val="00E57574"/>
    <w:rsid w:val="00E616F6"/>
    <w:rsid w:val="00E65D6C"/>
    <w:rsid w:val="00E66AC2"/>
    <w:rsid w:val="00E67580"/>
    <w:rsid w:val="00E71D7E"/>
    <w:rsid w:val="00E7349E"/>
    <w:rsid w:val="00E7504D"/>
    <w:rsid w:val="00E76882"/>
    <w:rsid w:val="00E76EB8"/>
    <w:rsid w:val="00E77C13"/>
    <w:rsid w:val="00E85EB6"/>
    <w:rsid w:val="00E86419"/>
    <w:rsid w:val="00E9061F"/>
    <w:rsid w:val="00E927D1"/>
    <w:rsid w:val="00E92C84"/>
    <w:rsid w:val="00E97199"/>
    <w:rsid w:val="00E97719"/>
    <w:rsid w:val="00EA67AF"/>
    <w:rsid w:val="00EB1C87"/>
    <w:rsid w:val="00EB339A"/>
    <w:rsid w:val="00EB4C95"/>
    <w:rsid w:val="00EB5B08"/>
    <w:rsid w:val="00EB7F52"/>
    <w:rsid w:val="00EC1035"/>
    <w:rsid w:val="00EC2460"/>
    <w:rsid w:val="00EC5AD5"/>
    <w:rsid w:val="00ED0A2A"/>
    <w:rsid w:val="00ED29A0"/>
    <w:rsid w:val="00ED2D29"/>
    <w:rsid w:val="00ED2F83"/>
    <w:rsid w:val="00ED3EA9"/>
    <w:rsid w:val="00ED4596"/>
    <w:rsid w:val="00ED5405"/>
    <w:rsid w:val="00ED5F9A"/>
    <w:rsid w:val="00ED6A8D"/>
    <w:rsid w:val="00ED706C"/>
    <w:rsid w:val="00EE1CB8"/>
    <w:rsid w:val="00EE5B11"/>
    <w:rsid w:val="00EE5D33"/>
    <w:rsid w:val="00EE6732"/>
    <w:rsid w:val="00EE6982"/>
    <w:rsid w:val="00EE7ED1"/>
    <w:rsid w:val="00EF2957"/>
    <w:rsid w:val="00EF60F6"/>
    <w:rsid w:val="00EF6178"/>
    <w:rsid w:val="00F05460"/>
    <w:rsid w:val="00F107A8"/>
    <w:rsid w:val="00F128AC"/>
    <w:rsid w:val="00F1689F"/>
    <w:rsid w:val="00F20C62"/>
    <w:rsid w:val="00F21028"/>
    <w:rsid w:val="00F210B1"/>
    <w:rsid w:val="00F2114A"/>
    <w:rsid w:val="00F212E8"/>
    <w:rsid w:val="00F215BC"/>
    <w:rsid w:val="00F22161"/>
    <w:rsid w:val="00F22457"/>
    <w:rsid w:val="00F22FD8"/>
    <w:rsid w:val="00F26708"/>
    <w:rsid w:val="00F30654"/>
    <w:rsid w:val="00F318DA"/>
    <w:rsid w:val="00F337F7"/>
    <w:rsid w:val="00F3485C"/>
    <w:rsid w:val="00F352A7"/>
    <w:rsid w:val="00F36E81"/>
    <w:rsid w:val="00F413CF"/>
    <w:rsid w:val="00F422F2"/>
    <w:rsid w:val="00F44B68"/>
    <w:rsid w:val="00F46244"/>
    <w:rsid w:val="00F51233"/>
    <w:rsid w:val="00F51489"/>
    <w:rsid w:val="00F519C2"/>
    <w:rsid w:val="00F5337C"/>
    <w:rsid w:val="00F537DD"/>
    <w:rsid w:val="00F53C74"/>
    <w:rsid w:val="00F541A7"/>
    <w:rsid w:val="00F55594"/>
    <w:rsid w:val="00F55A6D"/>
    <w:rsid w:val="00F659EC"/>
    <w:rsid w:val="00F703D8"/>
    <w:rsid w:val="00F80119"/>
    <w:rsid w:val="00F81F0E"/>
    <w:rsid w:val="00F846BD"/>
    <w:rsid w:val="00F876E5"/>
    <w:rsid w:val="00F90487"/>
    <w:rsid w:val="00F9118C"/>
    <w:rsid w:val="00F91573"/>
    <w:rsid w:val="00F92867"/>
    <w:rsid w:val="00FA0615"/>
    <w:rsid w:val="00FA262E"/>
    <w:rsid w:val="00FA2DE9"/>
    <w:rsid w:val="00FA7214"/>
    <w:rsid w:val="00FA7FBC"/>
    <w:rsid w:val="00FB1761"/>
    <w:rsid w:val="00FB517C"/>
    <w:rsid w:val="00FB5337"/>
    <w:rsid w:val="00FB71B8"/>
    <w:rsid w:val="00FC2C17"/>
    <w:rsid w:val="00FC48B5"/>
    <w:rsid w:val="00FC5EF4"/>
    <w:rsid w:val="00FD2395"/>
    <w:rsid w:val="00FD450D"/>
    <w:rsid w:val="00FD470E"/>
    <w:rsid w:val="00FD56A3"/>
    <w:rsid w:val="00FD66ED"/>
    <w:rsid w:val="00FD6E06"/>
    <w:rsid w:val="00FE061D"/>
    <w:rsid w:val="00FE1FDD"/>
    <w:rsid w:val="00FE2531"/>
    <w:rsid w:val="00FF271D"/>
    <w:rsid w:val="00FF5BAA"/>
    <w:rsid w:val="00FF63C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oNotEmbedSmartTags/>
  <w:decimalSymbol w:val="."/>
  <w:listSeparator w:val=","/>
  <w14:docId w14:val="40CF614B"/>
  <w15:docId w15:val="{AACE8D51-BB52-4B0D-BE32-16BA6CDC3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9F207A"/>
    <w:pPr>
      <w:spacing w:line="288" w:lineRule="auto"/>
    </w:pPr>
    <w:rPr>
      <w:rFonts w:ascii="Georgia" w:hAnsi="Georgia"/>
      <w:lang w:eastAsia="ja-JP"/>
    </w:rPr>
  </w:style>
  <w:style w:type="paragraph" w:styleId="Heading1">
    <w:name w:val="heading 1"/>
    <w:aliases w:val="Level 1"/>
    <w:basedOn w:val="NoSpacing"/>
    <w:next w:val="NoSpacing"/>
    <w:link w:val="Heading1Char"/>
    <w:uiPriority w:val="9"/>
    <w:qFormat/>
    <w:rsid w:val="000B4AE7"/>
    <w:pPr>
      <w:keepNext/>
      <w:keepLines/>
      <w:spacing w:before="24" w:line="288" w:lineRule="auto"/>
      <w:outlineLvl w:val="0"/>
    </w:pPr>
    <w:rPr>
      <w:rFonts w:ascii="Arial" w:eastAsia="MS Gothic" w:hAnsi="Arial"/>
      <w:b/>
      <w:bCs/>
      <w:color w:val="009FC2"/>
      <w:sz w:val="40"/>
      <w:szCs w:val="32"/>
    </w:rPr>
  </w:style>
  <w:style w:type="paragraph" w:styleId="Heading2">
    <w:name w:val="heading 2"/>
    <w:aliases w:val="Level 2"/>
    <w:basedOn w:val="Normal"/>
    <w:next w:val="Normal"/>
    <w:link w:val="Heading2Char"/>
    <w:uiPriority w:val="9"/>
    <w:unhideWhenUsed/>
    <w:qFormat/>
    <w:rsid w:val="000B4AE7"/>
    <w:pPr>
      <w:keepNext/>
      <w:keepLines/>
      <w:outlineLvl w:val="1"/>
    </w:pPr>
    <w:rPr>
      <w:rFonts w:ascii="Arial" w:eastAsia="MS Gothic" w:hAnsi="Arial"/>
      <w:b/>
      <w:bCs/>
      <w:color w:val="009FC2"/>
      <w:sz w:val="32"/>
      <w:szCs w:val="26"/>
    </w:rPr>
  </w:style>
  <w:style w:type="paragraph" w:styleId="Heading3">
    <w:name w:val="heading 3"/>
    <w:aliases w:val="Level 3"/>
    <w:basedOn w:val="Normal"/>
    <w:next w:val="Normal"/>
    <w:link w:val="Heading3Char"/>
    <w:uiPriority w:val="9"/>
    <w:unhideWhenUsed/>
    <w:qFormat/>
    <w:rsid w:val="000B4AE7"/>
    <w:pPr>
      <w:keepNext/>
      <w:keepLines/>
      <w:outlineLvl w:val="2"/>
    </w:pPr>
    <w:rPr>
      <w:rFonts w:ascii="Arial" w:eastAsia="MS Gothic" w:hAnsi="Arial"/>
      <w:b/>
      <w:bCs/>
      <w:sz w:val="24"/>
    </w:rPr>
  </w:style>
  <w:style w:type="paragraph" w:styleId="Heading4">
    <w:name w:val="heading 4"/>
    <w:basedOn w:val="Normal"/>
    <w:next w:val="Normal"/>
    <w:link w:val="Heading4Char"/>
    <w:uiPriority w:val="9"/>
    <w:unhideWhenUsed/>
    <w:rsid w:val="000E34AF"/>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unhideWhenUsed/>
    <w:rsid w:val="00031947"/>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unhideWhenUsed/>
    <w:rsid w:val="00031947"/>
    <w:pPr>
      <w:spacing w:before="240" w:after="60"/>
      <w:outlineLvl w:val="5"/>
    </w:pPr>
    <w:rPr>
      <w:rFonts w:ascii="Calibri" w:eastAsia="Times New Roman" w:hAnsi="Calibri"/>
      <w:b/>
      <w:bCs/>
      <w:szCs w:val="22"/>
    </w:rPr>
  </w:style>
  <w:style w:type="paragraph" w:styleId="Heading7">
    <w:name w:val="heading 7"/>
    <w:basedOn w:val="Normal"/>
    <w:next w:val="Normal"/>
    <w:link w:val="Heading7Char"/>
    <w:uiPriority w:val="9"/>
    <w:unhideWhenUsed/>
    <w:rsid w:val="00031947"/>
    <w:pPr>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 1 Char"/>
    <w:link w:val="Heading1"/>
    <w:uiPriority w:val="9"/>
    <w:rsid w:val="000B4AE7"/>
    <w:rPr>
      <w:rFonts w:ascii="Arial" w:eastAsia="MS Gothic" w:hAnsi="Arial"/>
      <w:b/>
      <w:bCs/>
      <w:color w:val="009FC2"/>
      <w:sz w:val="40"/>
      <w:szCs w:val="32"/>
      <w:lang w:eastAsia="ja-JP"/>
    </w:rPr>
  </w:style>
  <w:style w:type="paragraph" w:styleId="Header">
    <w:name w:val="header"/>
    <w:basedOn w:val="Normal"/>
    <w:link w:val="HeaderChar"/>
    <w:uiPriority w:val="99"/>
    <w:unhideWhenUsed/>
    <w:rsid w:val="003F12AE"/>
    <w:pPr>
      <w:tabs>
        <w:tab w:val="center" w:pos="4320"/>
        <w:tab w:val="right" w:pos="8640"/>
      </w:tabs>
    </w:pPr>
  </w:style>
  <w:style w:type="character" w:customStyle="1" w:styleId="HeaderChar">
    <w:name w:val="Header Char"/>
    <w:link w:val="Header"/>
    <w:uiPriority w:val="99"/>
    <w:rsid w:val="003F12AE"/>
    <w:rPr>
      <w:sz w:val="24"/>
    </w:rPr>
  </w:style>
  <w:style w:type="paragraph" w:styleId="Footer">
    <w:name w:val="footer"/>
    <w:basedOn w:val="Normal"/>
    <w:link w:val="FooterChar"/>
    <w:uiPriority w:val="99"/>
    <w:unhideWhenUsed/>
    <w:rsid w:val="003F12AE"/>
    <w:pPr>
      <w:tabs>
        <w:tab w:val="center" w:pos="4320"/>
        <w:tab w:val="right" w:pos="8640"/>
      </w:tabs>
    </w:pPr>
  </w:style>
  <w:style w:type="character" w:customStyle="1" w:styleId="FooterChar">
    <w:name w:val="Footer Char"/>
    <w:link w:val="Footer"/>
    <w:uiPriority w:val="99"/>
    <w:rsid w:val="003F12AE"/>
    <w:rPr>
      <w:sz w:val="24"/>
    </w:rPr>
  </w:style>
  <w:style w:type="paragraph" w:styleId="BalloonText">
    <w:name w:val="Balloon Text"/>
    <w:basedOn w:val="Normal"/>
    <w:link w:val="BalloonTextChar"/>
    <w:uiPriority w:val="99"/>
    <w:semiHidden/>
    <w:unhideWhenUsed/>
    <w:rsid w:val="003F12AE"/>
    <w:rPr>
      <w:rFonts w:ascii="Lucida Grande" w:hAnsi="Lucida Grande" w:cs="Lucida Grande"/>
      <w:szCs w:val="18"/>
    </w:rPr>
  </w:style>
  <w:style w:type="character" w:customStyle="1" w:styleId="BalloonTextChar">
    <w:name w:val="Balloon Text Char"/>
    <w:link w:val="BalloonText"/>
    <w:uiPriority w:val="99"/>
    <w:semiHidden/>
    <w:rsid w:val="003F12AE"/>
    <w:rPr>
      <w:rFonts w:ascii="Lucida Grande" w:hAnsi="Lucida Grande" w:cs="Lucida Grande"/>
      <w:sz w:val="18"/>
      <w:szCs w:val="18"/>
    </w:rPr>
  </w:style>
  <w:style w:type="character" w:customStyle="1" w:styleId="Heading2Char">
    <w:name w:val="Heading 2 Char"/>
    <w:aliases w:val="Level 2 Char"/>
    <w:link w:val="Heading2"/>
    <w:uiPriority w:val="9"/>
    <w:rsid w:val="000B4AE7"/>
    <w:rPr>
      <w:rFonts w:ascii="Arial" w:eastAsia="MS Gothic" w:hAnsi="Arial"/>
      <w:b/>
      <w:bCs/>
      <w:color w:val="009FC2"/>
      <w:sz w:val="32"/>
      <w:szCs w:val="26"/>
      <w:lang w:eastAsia="ja-JP"/>
    </w:rPr>
  </w:style>
  <w:style w:type="paragraph" w:styleId="NoSpacing">
    <w:name w:val="No Spacing"/>
    <w:uiPriority w:val="1"/>
    <w:semiHidden/>
    <w:qFormat/>
    <w:rsid w:val="000B4AE7"/>
    <w:rPr>
      <w:rFonts w:ascii="Georgia" w:hAnsi="Georgia"/>
      <w:lang w:eastAsia="ja-JP"/>
    </w:rPr>
  </w:style>
  <w:style w:type="paragraph" w:styleId="Title">
    <w:name w:val="Title"/>
    <w:basedOn w:val="Normal"/>
    <w:next w:val="Normal"/>
    <w:link w:val="TitleChar"/>
    <w:uiPriority w:val="10"/>
    <w:rsid w:val="006A0307"/>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6A0307"/>
    <w:rPr>
      <w:rFonts w:ascii="Calibri" w:eastAsia="MS Gothic" w:hAnsi="Calibri" w:cs="Times New Roman"/>
      <w:color w:val="17365D"/>
      <w:spacing w:val="5"/>
      <w:kern w:val="28"/>
      <w:sz w:val="52"/>
      <w:szCs w:val="52"/>
    </w:rPr>
  </w:style>
  <w:style w:type="character" w:customStyle="1" w:styleId="Heading3Char">
    <w:name w:val="Heading 3 Char"/>
    <w:aliases w:val="Level 3 Char"/>
    <w:link w:val="Heading3"/>
    <w:uiPriority w:val="9"/>
    <w:rsid w:val="000B4AE7"/>
    <w:rPr>
      <w:rFonts w:ascii="Arial" w:eastAsia="MS Gothic" w:hAnsi="Arial"/>
      <w:b/>
      <w:bCs/>
      <w:sz w:val="24"/>
      <w:lang w:eastAsia="ja-JP"/>
    </w:rPr>
  </w:style>
  <w:style w:type="paragraph" w:styleId="Subtitle">
    <w:name w:val="Subtitle"/>
    <w:aliases w:val="Level 4"/>
    <w:basedOn w:val="Normal"/>
    <w:next w:val="Normal"/>
    <w:link w:val="SubtitleChar"/>
    <w:uiPriority w:val="11"/>
    <w:qFormat/>
    <w:rsid w:val="000B4AE7"/>
    <w:pPr>
      <w:numPr>
        <w:ilvl w:val="1"/>
      </w:numPr>
    </w:pPr>
    <w:rPr>
      <w:rFonts w:eastAsia="MS Gothic"/>
      <w:b/>
      <w:iCs/>
      <w:sz w:val="22"/>
      <w:szCs w:val="24"/>
    </w:rPr>
  </w:style>
  <w:style w:type="character" w:customStyle="1" w:styleId="SubtitleChar">
    <w:name w:val="Subtitle Char"/>
    <w:aliases w:val="Level 4 Char"/>
    <w:link w:val="Subtitle"/>
    <w:uiPriority w:val="11"/>
    <w:rsid w:val="000B4AE7"/>
    <w:rPr>
      <w:rFonts w:ascii="Georgia" w:eastAsia="MS Gothic" w:hAnsi="Georgia"/>
      <w:b/>
      <w:iCs/>
      <w:sz w:val="22"/>
      <w:szCs w:val="24"/>
      <w:lang w:eastAsia="ja-JP"/>
    </w:rPr>
  </w:style>
  <w:style w:type="character" w:customStyle="1" w:styleId="Heading4Char">
    <w:name w:val="Heading 4 Char"/>
    <w:link w:val="Heading4"/>
    <w:uiPriority w:val="9"/>
    <w:rsid w:val="000E34AF"/>
    <w:rPr>
      <w:rFonts w:ascii="Calibri" w:eastAsia="Times New Roman" w:hAnsi="Calibri" w:cs="Times New Roman"/>
      <w:b/>
      <w:bCs/>
      <w:sz w:val="28"/>
      <w:szCs w:val="28"/>
      <w:lang w:eastAsia="ja-JP"/>
    </w:rPr>
  </w:style>
  <w:style w:type="character" w:styleId="BookTitle">
    <w:name w:val="Book Title"/>
    <w:uiPriority w:val="33"/>
    <w:rsid w:val="00031947"/>
    <w:rPr>
      <w:b/>
      <w:bCs/>
      <w:smallCaps/>
      <w:spacing w:val="5"/>
    </w:rPr>
  </w:style>
  <w:style w:type="paragraph" w:styleId="ListParagraph">
    <w:name w:val="List Paragraph"/>
    <w:basedOn w:val="Normal"/>
    <w:uiPriority w:val="34"/>
    <w:rsid w:val="000C0505"/>
    <w:pPr>
      <w:numPr>
        <w:numId w:val="4"/>
      </w:numPr>
      <w:ind w:left="648"/>
    </w:pPr>
  </w:style>
  <w:style w:type="character" w:customStyle="1" w:styleId="Heading5Char">
    <w:name w:val="Heading 5 Char"/>
    <w:link w:val="Heading5"/>
    <w:uiPriority w:val="9"/>
    <w:rsid w:val="00031947"/>
    <w:rPr>
      <w:rFonts w:ascii="Calibri" w:eastAsia="Times New Roman" w:hAnsi="Calibri" w:cs="Times New Roman"/>
      <w:b/>
      <w:bCs/>
      <w:i/>
      <w:iCs/>
      <w:sz w:val="26"/>
      <w:szCs w:val="26"/>
      <w:lang w:eastAsia="ja-JP"/>
    </w:rPr>
  </w:style>
  <w:style w:type="character" w:customStyle="1" w:styleId="Heading6Char">
    <w:name w:val="Heading 6 Char"/>
    <w:link w:val="Heading6"/>
    <w:uiPriority w:val="9"/>
    <w:rsid w:val="00031947"/>
    <w:rPr>
      <w:rFonts w:ascii="Calibri" w:eastAsia="Times New Roman" w:hAnsi="Calibri" w:cs="Times New Roman"/>
      <w:b/>
      <w:bCs/>
      <w:sz w:val="22"/>
      <w:szCs w:val="22"/>
      <w:lang w:eastAsia="ja-JP"/>
    </w:rPr>
  </w:style>
  <w:style w:type="character" w:customStyle="1" w:styleId="Heading7Char">
    <w:name w:val="Heading 7 Char"/>
    <w:link w:val="Heading7"/>
    <w:uiPriority w:val="9"/>
    <w:rsid w:val="00031947"/>
    <w:rPr>
      <w:rFonts w:ascii="Calibri" w:eastAsia="Times New Roman" w:hAnsi="Calibri" w:cs="Times New Roman"/>
      <w:sz w:val="24"/>
      <w:szCs w:val="24"/>
      <w:lang w:eastAsia="ja-JP"/>
    </w:rPr>
  </w:style>
  <w:style w:type="paragraph" w:styleId="NormalWeb">
    <w:name w:val="Normal (Web)"/>
    <w:basedOn w:val="Normal"/>
    <w:uiPriority w:val="99"/>
    <w:semiHidden/>
    <w:unhideWhenUsed/>
    <w:rsid w:val="0087235F"/>
    <w:pPr>
      <w:spacing w:before="100" w:beforeAutospacing="1" w:after="100" w:afterAutospacing="1" w:line="240" w:lineRule="auto"/>
    </w:pPr>
    <w:rPr>
      <w:rFonts w:ascii="Times New Roman" w:eastAsia="Times New Roman" w:hAnsi="Times New Roman"/>
      <w:sz w:val="24"/>
      <w:szCs w:val="24"/>
      <w:lang w:eastAsia="en-US"/>
    </w:rPr>
  </w:style>
  <w:style w:type="paragraph" w:customStyle="1" w:styleId="Time">
    <w:name w:val="Time"/>
    <w:basedOn w:val="Normal"/>
    <w:link w:val="TimeChar"/>
    <w:qFormat/>
    <w:rsid w:val="0001788C"/>
    <w:rPr>
      <w:b/>
    </w:rPr>
  </w:style>
  <w:style w:type="paragraph" w:customStyle="1" w:styleId="Room">
    <w:name w:val="Room"/>
    <w:basedOn w:val="Normal"/>
    <w:link w:val="RoomChar"/>
    <w:qFormat/>
    <w:rsid w:val="0001788C"/>
    <w:rPr>
      <w:i/>
      <w:color w:val="009FC2"/>
    </w:rPr>
  </w:style>
  <w:style w:type="character" w:customStyle="1" w:styleId="TimeChar">
    <w:name w:val="Time Char"/>
    <w:basedOn w:val="DefaultParagraphFont"/>
    <w:link w:val="Time"/>
    <w:rsid w:val="0001788C"/>
    <w:rPr>
      <w:rFonts w:ascii="Georgia" w:hAnsi="Georgia"/>
      <w:b/>
      <w:lang w:eastAsia="ja-JP"/>
    </w:rPr>
  </w:style>
  <w:style w:type="character" w:customStyle="1" w:styleId="RoomChar">
    <w:name w:val="Room Char"/>
    <w:basedOn w:val="DefaultParagraphFont"/>
    <w:link w:val="Room"/>
    <w:rsid w:val="0001788C"/>
    <w:rPr>
      <w:rFonts w:ascii="Georgia" w:hAnsi="Georgia"/>
      <w:i/>
      <w:color w:val="009FC2"/>
      <w:lang w:eastAsia="ja-JP"/>
    </w:rPr>
  </w:style>
  <w:style w:type="character" w:styleId="Hyperlink">
    <w:name w:val="Hyperlink"/>
    <w:uiPriority w:val="99"/>
    <w:unhideWhenUsed/>
    <w:rsid w:val="00D443B3"/>
    <w:rPr>
      <w:color w:val="0000FF"/>
      <w:u w:val="single"/>
    </w:rPr>
  </w:style>
  <w:style w:type="paragraph" w:customStyle="1" w:styleId="BasicParagraph">
    <w:name w:val="[Basic Paragraph]"/>
    <w:basedOn w:val="Normal"/>
    <w:uiPriority w:val="99"/>
    <w:locked/>
    <w:rsid w:val="00D443B3"/>
    <w:pPr>
      <w:autoSpaceDE w:val="0"/>
      <w:autoSpaceDN w:val="0"/>
      <w:adjustRightInd w:val="0"/>
      <w:textAlignment w:val="center"/>
    </w:pPr>
    <w:rPr>
      <w:rFonts w:ascii="MinionPro-Regular" w:eastAsiaTheme="minorHAnsi" w:hAnsi="MinionPro-Regular" w:cs="MinionPro-Regular"/>
      <w:color w:val="000000"/>
      <w:sz w:val="24"/>
      <w:szCs w:val="24"/>
      <w:lang w:eastAsia="en-US"/>
    </w:rPr>
  </w:style>
  <w:style w:type="paragraph" w:customStyle="1" w:styleId="TableText">
    <w:name w:val="Table Text"/>
    <w:basedOn w:val="Normal"/>
    <w:qFormat/>
    <w:rsid w:val="00D443B3"/>
    <w:pPr>
      <w:spacing w:line="276" w:lineRule="auto"/>
      <w:ind w:left="2160"/>
    </w:pPr>
    <w:rPr>
      <w:rFonts w:eastAsiaTheme="minorHAnsi" w:cs="Georgia"/>
      <w:spacing w:val="-1"/>
      <w:sz w:val="18"/>
      <w:lang w:eastAsia="en-US"/>
    </w:rPr>
  </w:style>
  <w:style w:type="table" w:customStyle="1" w:styleId="IHITable">
    <w:name w:val="IHI Table"/>
    <w:basedOn w:val="TableNormal"/>
    <w:uiPriority w:val="99"/>
    <w:qFormat/>
    <w:rsid w:val="00D443B3"/>
    <w:rPr>
      <w:rFonts w:ascii="Arial" w:eastAsiaTheme="minorHAnsi" w:hAnsi="Arial" w:cstheme="minorBidi"/>
      <w:sz w:val="18"/>
      <w:szCs w:val="22"/>
    </w:rPr>
    <w:tblPr>
      <w:tblInd w:w="2304" w:type="dxa"/>
      <w:tblBorders>
        <w:top w:val="single" w:sz="8" w:space="0" w:color="auto"/>
        <w:left w:val="single" w:sz="8" w:space="0" w:color="auto"/>
        <w:bottom w:val="single" w:sz="8" w:space="0" w:color="auto"/>
        <w:right w:val="single" w:sz="8" w:space="0" w:color="auto"/>
        <w:insideH w:val="single" w:sz="4" w:space="0" w:color="92CDDC" w:themeColor="accent5" w:themeTint="99"/>
        <w:insideV w:val="single" w:sz="4" w:space="0" w:color="92CDDC" w:themeColor="accent5" w:themeTint="99"/>
      </w:tblBorders>
      <w:tblCellMar>
        <w:left w:w="115" w:type="dxa"/>
        <w:right w:w="115" w:type="dxa"/>
      </w:tblCellMar>
    </w:tblPr>
    <w:tcPr>
      <w:vAlign w:val="center"/>
    </w:tcPr>
    <w:tblStylePr w:type="firstRow">
      <w:pPr>
        <w:jc w:val="left"/>
      </w:pPr>
      <w:rPr>
        <w:rFonts w:ascii="Arial" w:hAnsi="Arial"/>
        <w:b/>
        <w:color w:val="FFFFFF" w:themeColor="background1"/>
        <w:sz w:val="24"/>
      </w:rPr>
      <w:tblPr/>
      <w:tcPr>
        <w:shd w:val="clear" w:color="auto" w:fill="D7C300"/>
      </w:tcPr>
    </w:tblStylePr>
    <w:tblStylePr w:type="firstCol">
      <w:pPr>
        <w:jc w:val="left"/>
      </w:pPr>
      <w:rPr>
        <w:rFonts w:ascii="Arial" w:hAnsi="Arial"/>
        <w:b/>
        <w:sz w:val="20"/>
      </w:rPr>
      <w:tblPr>
        <w:tblCellMar>
          <w:top w:w="144" w:type="dxa"/>
          <w:left w:w="144" w:type="dxa"/>
          <w:bottom w:w="144" w:type="dxa"/>
          <w:right w:w="144" w:type="dxa"/>
        </w:tblCellMar>
      </w:tblPr>
      <w:tcPr>
        <w:tcBorders>
          <w:top w:val="single" w:sz="4" w:space="0" w:color="auto"/>
          <w:left w:val="single" w:sz="4" w:space="0" w:color="auto"/>
          <w:bottom w:val="single" w:sz="4" w:space="0" w:color="auto"/>
          <w:right w:val="nil"/>
          <w:insideH w:val="nil"/>
          <w:insideV w:val="nil"/>
          <w:tl2br w:val="nil"/>
          <w:tr2bl w:val="nil"/>
        </w:tcBorders>
        <w:vAlign w:val="top"/>
      </w:tcPr>
    </w:tblStylePr>
  </w:style>
  <w:style w:type="character" w:styleId="FollowedHyperlink">
    <w:name w:val="FollowedHyperlink"/>
    <w:basedOn w:val="DefaultParagraphFont"/>
    <w:uiPriority w:val="99"/>
    <w:semiHidden/>
    <w:unhideWhenUsed/>
    <w:rsid w:val="00203683"/>
    <w:rPr>
      <w:color w:val="800080" w:themeColor="followedHyperlink"/>
      <w:u w:val="single"/>
    </w:rPr>
  </w:style>
  <w:style w:type="character" w:styleId="Strong">
    <w:name w:val="Strong"/>
    <w:basedOn w:val="DefaultParagraphFont"/>
    <w:uiPriority w:val="22"/>
    <w:qFormat/>
    <w:rsid w:val="002A07AF"/>
    <w:rPr>
      <w:b/>
      <w:bCs/>
    </w:rPr>
  </w:style>
  <w:style w:type="table" w:styleId="TableGrid">
    <w:name w:val="Table Grid"/>
    <w:basedOn w:val="TableNormal"/>
    <w:uiPriority w:val="59"/>
    <w:rsid w:val="00961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CD02F4"/>
    <w:rPr>
      <w:color w:val="2B579A"/>
      <w:shd w:val="clear" w:color="auto" w:fill="E6E6E6"/>
    </w:rPr>
  </w:style>
  <w:style w:type="character" w:customStyle="1" w:styleId="UnresolvedMention1">
    <w:name w:val="Unresolved Mention1"/>
    <w:basedOn w:val="DefaultParagraphFont"/>
    <w:uiPriority w:val="99"/>
    <w:semiHidden/>
    <w:unhideWhenUsed/>
    <w:rsid w:val="00236A23"/>
    <w:rPr>
      <w:color w:val="808080"/>
      <w:shd w:val="clear" w:color="auto" w:fill="E6E6E6"/>
    </w:rPr>
  </w:style>
  <w:style w:type="character" w:styleId="UnresolvedMention">
    <w:name w:val="Unresolved Mention"/>
    <w:basedOn w:val="DefaultParagraphFont"/>
    <w:uiPriority w:val="99"/>
    <w:semiHidden/>
    <w:unhideWhenUsed/>
    <w:rsid w:val="00E02AB1"/>
    <w:rPr>
      <w:color w:val="808080"/>
      <w:shd w:val="clear" w:color="auto" w:fill="E6E6E6"/>
    </w:rPr>
  </w:style>
  <w:style w:type="character" w:styleId="CommentReference">
    <w:name w:val="annotation reference"/>
    <w:basedOn w:val="DefaultParagraphFont"/>
    <w:uiPriority w:val="99"/>
    <w:semiHidden/>
    <w:unhideWhenUsed/>
    <w:rsid w:val="00BD5F5E"/>
    <w:rPr>
      <w:sz w:val="16"/>
      <w:szCs w:val="16"/>
    </w:rPr>
  </w:style>
  <w:style w:type="paragraph" w:styleId="CommentText">
    <w:name w:val="annotation text"/>
    <w:basedOn w:val="Normal"/>
    <w:link w:val="CommentTextChar"/>
    <w:uiPriority w:val="99"/>
    <w:semiHidden/>
    <w:unhideWhenUsed/>
    <w:rsid w:val="00BD5F5E"/>
    <w:pPr>
      <w:spacing w:line="240" w:lineRule="auto"/>
    </w:pPr>
  </w:style>
  <w:style w:type="character" w:customStyle="1" w:styleId="CommentTextChar">
    <w:name w:val="Comment Text Char"/>
    <w:basedOn w:val="DefaultParagraphFont"/>
    <w:link w:val="CommentText"/>
    <w:uiPriority w:val="99"/>
    <w:semiHidden/>
    <w:rsid w:val="00BD5F5E"/>
    <w:rPr>
      <w:rFonts w:ascii="Georgia" w:hAnsi="Georgia"/>
      <w:lang w:eastAsia="ja-JP"/>
    </w:rPr>
  </w:style>
  <w:style w:type="paragraph" w:styleId="CommentSubject">
    <w:name w:val="annotation subject"/>
    <w:basedOn w:val="CommentText"/>
    <w:next w:val="CommentText"/>
    <w:link w:val="CommentSubjectChar"/>
    <w:uiPriority w:val="99"/>
    <w:semiHidden/>
    <w:unhideWhenUsed/>
    <w:rsid w:val="00BD5F5E"/>
    <w:rPr>
      <w:b/>
      <w:bCs/>
    </w:rPr>
  </w:style>
  <w:style w:type="character" w:customStyle="1" w:styleId="CommentSubjectChar">
    <w:name w:val="Comment Subject Char"/>
    <w:basedOn w:val="CommentTextChar"/>
    <w:link w:val="CommentSubject"/>
    <w:uiPriority w:val="99"/>
    <w:semiHidden/>
    <w:rsid w:val="00BD5F5E"/>
    <w:rPr>
      <w:rFonts w:ascii="Georgia" w:hAnsi="Georgia"/>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1167">
      <w:bodyDiv w:val="1"/>
      <w:marLeft w:val="0"/>
      <w:marRight w:val="0"/>
      <w:marTop w:val="0"/>
      <w:marBottom w:val="0"/>
      <w:divBdr>
        <w:top w:val="none" w:sz="0" w:space="0" w:color="auto"/>
        <w:left w:val="none" w:sz="0" w:space="0" w:color="auto"/>
        <w:bottom w:val="none" w:sz="0" w:space="0" w:color="auto"/>
        <w:right w:val="none" w:sz="0" w:space="0" w:color="auto"/>
      </w:divBdr>
      <w:divsChild>
        <w:div w:id="2068407463">
          <w:marLeft w:val="0"/>
          <w:marRight w:val="0"/>
          <w:marTop w:val="0"/>
          <w:marBottom w:val="0"/>
          <w:divBdr>
            <w:top w:val="none" w:sz="0" w:space="0" w:color="auto"/>
            <w:left w:val="none" w:sz="0" w:space="0" w:color="auto"/>
            <w:bottom w:val="none" w:sz="0" w:space="0" w:color="auto"/>
            <w:right w:val="none" w:sz="0" w:space="0" w:color="auto"/>
          </w:divBdr>
          <w:divsChild>
            <w:div w:id="307058647">
              <w:marLeft w:val="0"/>
              <w:marRight w:val="0"/>
              <w:marTop w:val="0"/>
              <w:marBottom w:val="0"/>
              <w:divBdr>
                <w:top w:val="none" w:sz="0" w:space="0" w:color="auto"/>
                <w:left w:val="none" w:sz="0" w:space="0" w:color="auto"/>
                <w:bottom w:val="none" w:sz="0" w:space="0" w:color="auto"/>
                <w:right w:val="none" w:sz="0" w:space="0" w:color="auto"/>
              </w:divBdr>
              <w:divsChild>
                <w:div w:id="1718384749">
                  <w:marLeft w:val="0"/>
                  <w:marRight w:val="0"/>
                  <w:marTop w:val="0"/>
                  <w:marBottom w:val="0"/>
                  <w:divBdr>
                    <w:top w:val="none" w:sz="0" w:space="0" w:color="auto"/>
                    <w:left w:val="none" w:sz="0" w:space="0" w:color="auto"/>
                    <w:bottom w:val="none" w:sz="0" w:space="0" w:color="auto"/>
                    <w:right w:val="none" w:sz="0" w:space="0" w:color="auto"/>
                  </w:divBdr>
                  <w:divsChild>
                    <w:div w:id="2018074266">
                      <w:marLeft w:val="0"/>
                      <w:marRight w:val="0"/>
                      <w:marTop w:val="0"/>
                      <w:marBottom w:val="225"/>
                      <w:divBdr>
                        <w:top w:val="none" w:sz="0" w:space="0" w:color="auto"/>
                        <w:left w:val="none" w:sz="0" w:space="0" w:color="auto"/>
                        <w:bottom w:val="none" w:sz="0" w:space="0" w:color="auto"/>
                        <w:right w:val="none" w:sz="0" w:space="0" w:color="auto"/>
                      </w:divBdr>
                      <w:divsChild>
                        <w:div w:id="402065195">
                          <w:marLeft w:val="0"/>
                          <w:marRight w:val="0"/>
                          <w:marTop w:val="0"/>
                          <w:marBottom w:val="0"/>
                          <w:divBdr>
                            <w:top w:val="none" w:sz="0" w:space="0" w:color="auto"/>
                            <w:left w:val="none" w:sz="0" w:space="0" w:color="auto"/>
                            <w:bottom w:val="none" w:sz="0" w:space="0" w:color="auto"/>
                            <w:right w:val="none" w:sz="0" w:space="0" w:color="auto"/>
                          </w:divBdr>
                          <w:divsChild>
                            <w:div w:id="1552886674">
                              <w:marLeft w:val="0"/>
                              <w:marRight w:val="0"/>
                              <w:marTop w:val="0"/>
                              <w:marBottom w:val="0"/>
                              <w:divBdr>
                                <w:top w:val="none" w:sz="0" w:space="0" w:color="auto"/>
                                <w:left w:val="none" w:sz="0" w:space="0" w:color="auto"/>
                                <w:bottom w:val="none" w:sz="0" w:space="0" w:color="auto"/>
                                <w:right w:val="none" w:sz="0" w:space="0" w:color="auto"/>
                              </w:divBdr>
                              <w:divsChild>
                                <w:div w:id="2105372162">
                                  <w:marLeft w:val="0"/>
                                  <w:marRight w:val="0"/>
                                  <w:marTop w:val="0"/>
                                  <w:marBottom w:val="0"/>
                                  <w:divBdr>
                                    <w:top w:val="none" w:sz="0" w:space="0" w:color="auto"/>
                                    <w:left w:val="none" w:sz="0" w:space="0" w:color="auto"/>
                                    <w:bottom w:val="none" w:sz="0" w:space="0" w:color="auto"/>
                                    <w:right w:val="none" w:sz="0" w:space="0" w:color="auto"/>
                                  </w:divBdr>
                                  <w:divsChild>
                                    <w:div w:id="1906573882">
                                      <w:marLeft w:val="0"/>
                                      <w:marRight w:val="0"/>
                                      <w:marTop w:val="0"/>
                                      <w:marBottom w:val="0"/>
                                      <w:divBdr>
                                        <w:top w:val="none" w:sz="0" w:space="0" w:color="auto"/>
                                        <w:left w:val="none" w:sz="0" w:space="0" w:color="auto"/>
                                        <w:bottom w:val="none" w:sz="0" w:space="0" w:color="auto"/>
                                        <w:right w:val="none" w:sz="0" w:space="0" w:color="auto"/>
                                      </w:divBdr>
                                      <w:divsChild>
                                        <w:div w:id="1965119073">
                                          <w:marLeft w:val="0"/>
                                          <w:marRight w:val="0"/>
                                          <w:marTop w:val="0"/>
                                          <w:marBottom w:val="0"/>
                                          <w:divBdr>
                                            <w:top w:val="none" w:sz="0" w:space="0" w:color="auto"/>
                                            <w:left w:val="none" w:sz="0" w:space="0" w:color="auto"/>
                                            <w:bottom w:val="none" w:sz="0" w:space="0" w:color="auto"/>
                                            <w:right w:val="none" w:sz="0" w:space="0" w:color="auto"/>
                                          </w:divBdr>
                                          <w:divsChild>
                                            <w:div w:id="2029142204">
                                              <w:marLeft w:val="0"/>
                                              <w:marRight w:val="0"/>
                                              <w:marTop w:val="0"/>
                                              <w:marBottom w:val="0"/>
                                              <w:divBdr>
                                                <w:top w:val="none" w:sz="0" w:space="0" w:color="auto"/>
                                                <w:left w:val="none" w:sz="0" w:space="0" w:color="auto"/>
                                                <w:bottom w:val="none" w:sz="0" w:space="0" w:color="auto"/>
                                                <w:right w:val="none" w:sz="0" w:space="0" w:color="auto"/>
                                              </w:divBdr>
                                              <w:divsChild>
                                                <w:div w:id="38944342">
                                                  <w:marLeft w:val="0"/>
                                                  <w:marRight w:val="0"/>
                                                  <w:marTop w:val="0"/>
                                                  <w:marBottom w:val="0"/>
                                                  <w:divBdr>
                                                    <w:top w:val="none" w:sz="0" w:space="0" w:color="auto"/>
                                                    <w:left w:val="none" w:sz="0" w:space="0" w:color="auto"/>
                                                    <w:bottom w:val="none" w:sz="0" w:space="0" w:color="auto"/>
                                                    <w:right w:val="none" w:sz="0" w:space="0" w:color="auto"/>
                                                  </w:divBdr>
                                                  <w:divsChild>
                                                    <w:div w:id="1252739974">
                                                      <w:marLeft w:val="0"/>
                                                      <w:marRight w:val="0"/>
                                                      <w:marTop w:val="0"/>
                                                      <w:marBottom w:val="0"/>
                                                      <w:divBdr>
                                                        <w:top w:val="none" w:sz="0" w:space="0" w:color="auto"/>
                                                        <w:left w:val="none" w:sz="0" w:space="0" w:color="auto"/>
                                                        <w:bottom w:val="none" w:sz="0" w:space="0" w:color="auto"/>
                                                        <w:right w:val="none" w:sz="0" w:space="0" w:color="auto"/>
                                                      </w:divBdr>
                                                      <w:divsChild>
                                                        <w:div w:id="1889368868">
                                                          <w:marLeft w:val="0"/>
                                                          <w:marRight w:val="0"/>
                                                          <w:marTop w:val="0"/>
                                                          <w:marBottom w:val="0"/>
                                                          <w:divBdr>
                                                            <w:top w:val="none" w:sz="0" w:space="0" w:color="auto"/>
                                                            <w:left w:val="none" w:sz="0" w:space="0" w:color="auto"/>
                                                            <w:bottom w:val="none" w:sz="0" w:space="0" w:color="auto"/>
                                                            <w:right w:val="none" w:sz="0" w:space="0" w:color="auto"/>
                                                          </w:divBdr>
                                                          <w:divsChild>
                                                            <w:div w:id="337851281">
                                                              <w:marLeft w:val="0"/>
                                                              <w:marRight w:val="0"/>
                                                              <w:marTop w:val="0"/>
                                                              <w:marBottom w:val="0"/>
                                                              <w:divBdr>
                                                                <w:top w:val="none" w:sz="0" w:space="0" w:color="auto"/>
                                                                <w:left w:val="none" w:sz="0" w:space="0" w:color="auto"/>
                                                                <w:bottom w:val="none" w:sz="0" w:space="0" w:color="auto"/>
                                                                <w:right w:val="none" w:sz="0" w:space="0" w:color="auto"/>
                                                              </w:divBdr>
                                                            </w:div>
                                                            <w:div w:id="155412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806993">
      <w:bodyDiv w:val="1"/>
      <w:marLeft w:val="0"/>
      <w:marRight w:val="0"/>
      <w:marTop w:val="0"/>
      <w:marBottom w:val="0"/>
      <w:divBdr>
        <w:top w:val="none" w:sz="0" w:space="0" w:color="auto"/>
        <w:left w:val="none" w:sz="0" w:space="0" w:color="auto"/>
        <w:bottom w:val="none" w:sz="0" w:space="0" w:color="auto"/>
        <w:right w:val="none" w:sz="0" w:space="0" w:color="auto"/>
      </w:divBdr>
      <w:divsChild>
        <w:div w:id="1103115111">
          <w:marLeft w:val="0"/>
          <w:marRight w:val="0"/>
          <w:marTop w:val="0"/>
          <w:marBottom w:val="0"/>
          <w:divBdr>
            <w:top w:val="none" w:sz="0" w:space="0" w:color="auto"/>
            <w:left w:val="none" w:sz="0" w:space="0" w:color="auto"/>
            <w:bottom w:val="none" w:sz="0" w:space="0" w:color="auto"/>
            <w:right w:val="none" w:sz="0" w:space="0" w:color="auto"/>
          </w:divBdr>
          <w:divsChild>
            <w:div w:id="1699306721">
              <w:marLeft w:val="0"/>
              <w:marRight w:val="0"/>
              <w:marTop w:val="0"/>
              <w:marBottom w:val="0"/>
              <w:divBdr>
                <w:top w:val="none" w:sz="0" w:space="0" w:color="auto"/>
                <w:left w:val="none" w:sz="0" w:space="0" w:color="auto"/>
                <w:bottom w:val="none" w:sz="0" w:space="0" w:color="auto"/>
                <w:right w:val="none" w:sz="0" w:space="0" w:color="auto"/>
              </w:divBdr>
              <w:divsChild>
                <w:div w:id="1638342340">
                  <w:marLeft w:val="0"/>
                  <w:marRight w:val="0"/>
                  <w:marTop w:val="0"/>
                  <w:marBottom w:val="0"/>
                  <w:divBdr>
                    <w:top w:val="none" w:sz="0" w:space="0" w:color="auto"/>
                    <w:left w:val="none" w:sz="0" w:space="0" w:color="auto"/>
                    <w:bottom w:val="none" w:sz="0" w:space="0" w:color="auto"/>
                    <w:right w:val="none" w:sz="0" w:space="0" w:color="auto"/>
                  </w:divBdr>
                  <w:divsChild>
                    <w:div w:id="2021812214">
                      <w:marLeft w:val="0"/>
                      <w:marRight w:val="0"/>
                      <w:marTop w:val="0"/>
                      <w:marBottom w:val="225"/>
                      <w:divBdr>
                        <w:top w:val="none" w:sz="0" w:space="0" w:color="auto"/>
                        <w:left w:val="none" w:sz="0" w:space="0" w:color="auto"/>
                        <w:bottom w:val="none" w:sz="0" w:space="0" w:color="auto"/>
                        <w:right w:val="none" w:sz="0" w:space="0" w:color="auto"/>
                      </w:divBdr>
                      <w:divsChild>
                        <w:div w:id="975717584">
                          <w:marLeft w:val="0"/>
                          <w:marRight w:val="0"/>
                          <w:marTop w:val="0"/>
                          <w:marBottom w:val="0"/>
                          <w:divBdr>
                            <w:top w:val="none" w:sz="0" w:space="0" w:color="auto"/>
                            <w:left w:val="none" w:sz="0" w:space="0" w:color="auto"/>
                            <w:bottom w:val="none" w:sz="0" w:space="0" w:color="auto"/>
                            <w:right w:val="none" w:sz="0" w:space="0" w:color="auto"/>
                          </w:divBdr>
                          <w:divsChild>
                            <w:div w:id="1460538447">
                              <w:marLeft w:val="0"/>
                              <w:marRight w:val="0"/>
                              <w:marTop w:val="0"/>
                              <w:marBottom w:val="0"/>
                              <w:divBdr>
                                <w:top w:val="none" w:sz="0" w:space="0" w:color="auto"/>
                                <w:left w:val="none" w:sz="0" w:space="0" w:color="auto"/>
                                <w:bottom w:val="none" w:sz="0" w:space="0" w:color="auto"/>
                                <w:right w:val="none" w:sz="0" w:space="0" w:color="auto"/>
                              </w:divBdr>
                              <w:divsChild>
                                <w:div w:id="1522089430">
                                  <w:marLeft w:val="0"/>
                                  <w:marRight w:val="0"/>
                                  <w:marTop w:val="0"/>
                                  <w:marBottom w:val="0"/>
                                  <w:divBdr>
                                    <w:top w:val="none" w:sz="0" w:space="0" w:color="auto"/>
                                    <w:left w:val="none" w:sz="0" w:space="0" w:color="auto"/>
                                    <w:bottom w:val="none" w:sz="0" w:space="0" w:color="auto"/>
                                    <w:right w:val="none" w:sz="0" w:space="0" w:color="auto"/>
                                  </w:divBdr>
                                  <w:divsChild>
                                    <w:div w:id="183904021">
                                      <w:marLeft w:val="0"/>
                                      <w:marRight w:val="0"/>
                                      <w:marTop w:val="0"/>
                                      <w:marBottom w:val="0"/>
                                      <w:divBdr>
                                        <w:top w:val="none" w:sz="0" w:space="0" w:color="auto"/>
                                        <w:left w:val="none" w:sz="0" w:space="0" w:color="auto"/>
                                        <w:bottom w:val="none" w:sz="0" w:space="0" w:color="auto"/>
                                        <w:right w:val="none" w:sz="0" w:space="0" w:color="auto"/>
                                      </w:divBdr>
                                      <w:divsChild>
                                        <w:div w:id="1757243213">
                                          <w:marLeft w:val="0"/>
                                          <w:marRight w:val="0"/>
                                          <w:marTop w:val="0"/>
                                          <w:marBottom w:val="0"/>
                                          <w:divBdr>
                                            <w:top w:val="none" w:sz="0" w:space="0" w:color="auto"/>
                                            <w:left w:val="none" w:sz="0" w:space="0" w:color="auto"/>
                                            <w:bottom w:val="none" w:sz="0" w:space="0" w:color="auto"/>
                                            <w:right w:val="none" w:sz="0" w:space="0" w:color="auto"/>
                                          </w:divBdr>
                                          <w:divsChild>
                                            <w:div w:id="1563323135">
                                              <w:marLeft w:val="0"/>
                                              <w:marRight w:val="0"/>
                                              <w:marTop w:val="0"/>
                                              <w:marBottom w:val="0"/>
                                              <w:divBdr>
                                                <w:top w:val="none" w:sz="0" w:space="0" w:color="auto"/>
                                                <w:left w:val="none" w:sz="0" w:space="0" w:color="auto"/>
                                                <w:bottom w:val="none" w:sz="0" w:space="0" w:color="auto"/>
                                                <w:right w:val="none" w:sz="0" w:space="0" w:color="auto"/>
                                              </w:divBdr>
                                              <w:divsChild>
                                                <w:div w:id="1309551585">
                                                  <w:marLeft w:val="0"/>
                                                  <w:marRight w:val="0"/>
                                                  <w:marTop w:val="0"/>
                                                  <w:marBottom w:val="0"/>
                                                  <w:divBdr>
                                                    <w:top w:val="none" w:sz="0" w:space="0" w:color="auto"/>
                                                    <w:left w:val="none" w:sz="0" w:space="0" w:color="auto"/>
                                                    <w:bottom w:val="none" w:sz="0" w:space="0" w:color="auto"/>
                                                    <w:right w:val="none" w:sz="0" w:space="0" w:color="auto"/>
                                                  </w:divBdr>
                                                  <w:divsChild>
                                                    <w:div w:id="614605775">
                                                      <w:marLeft w:val="0"/>
                                                      <w:marRight w:val="0"/>
                                                      <w:marTop w:val="0"/>
                                                      <w:marBottom w:val="240"/>
                                                      <w:divBdr>
                                                        <w:top w:val="none" w:sz="0" w:space="0" w:color="auto"/>
                                                        <w:left w:val="none" w:sz="0" w:space="0" w:color="auto"/>
                                                        <w:bottom w:val="none" w:sz="0" w:space="0" w:color="auto"/>
                                                        <w:right w:val="none" w:sz="0" w:space="0" w:color="auto"/>
                                                      </w:divBdr>
                                                      <w:divsChild>
                                                        <w:div w:id="1064837924">
                                                          <w:marLeft w:val="0"/>
                                                          <w:marRight w:val="0"/>
                                                          <w:marTop w:val="0"/>
                                                          <w:marBottom w:val="255"/>
                                                          <w:divBdr>
                                                            <w:top w:val="none" w:sz="0" w:space="0" w:color="auto"/>
                                                            <w:left w:val="none" w:sz="0" w:space="0" w:color="auto"/>
                                                            <w:bottom w:val="none" w:sz="0" w:space="0" w:color="auto"/>
                                                            <w:right w:val="none" w:sz="0" w:space="0" w:color="auto"/>
                                                          </w:divBdr>
                                                          <w:divsChild>
                                                            <w:div w:id="66077672">
                                                              <w:marLeft w:val="0"/>
                                                              <w:marRight w:val="0"/>
                                                              <w:marTop w:val="0"/>
                                                              <w:marBottom w:val="0"/>
                                                              <w:divBdr>
                                                                <w:top w:val="none" w:sz="0" w:space="0" w:color="auto"/>
                                                                <w:left w:val="none" w:sz="0" w:space="0" w:color="auto"/>
                                                                <w:bottom w:val="none" w:sz="0" w:space="0" w:color="auto"/>
                                                                <w:right w:val="none" w:sz="0" w:space="0" w:color="auto"/>
                                                              </w:divBdr>
                                                              <w:divsChild>
                                                                <w:div w:id="382020331">
                                                                  <w:marLeft w:val="0"/>
                                                                  <w:marRight w:val="0"/>
                                                                  <w:marTop w:val="0"/>
                                                                  <w:marBottom w:val="0"/>
                                                                  <w:divBdr>
                                                                    <w:top w:val="none" w:sz="0" w:space="0" w:color="auto"/>
                                                                    <w:left w:val="none" w:sz="0" w:space="0" w:color="auto"/>
                                                                    <w:bottom w:val="none" w:sz="0" w:space="0" w:color="auto"/>
                                                                    <w:right w:val="none" w:sz="0" w:space="0" w:color="auto"/>
                                                                  </w:divBdr>
                                                                  <w:divsChild>
                                                                    <w:div w:id="645743478">
                                                                      <w:marLeft w:val="0"/>
                                                                      <w:marRight w:val="0"/>
                                                                      <w:marTop w:val="0"/>
                                                                      <w:marBottom w:val="0"/>
                                                                      <w:divBdr>
                                                                        <w:top w:val="none" w:sz="0" w:space="0" w:color="auto"/>
                                                                        <w:left w:val="none" w:sz="0" w:space="0" w:color="auto"/>
                                                                        <w:bottom w:val="none" w:sz="0" w:space="0" w:color="auto"/>
                                                                        <w:right w:val="none" w:sz="0" w:space="0" w:color="auto"/>
                                                                      </w:divBdr>
                                                                      <w:divsChild>
                                                                        <w:div w:id="524290757">
                                                                          <w:marLeft w:val="0"/>
                                                                          <w:marRight w:val="0"/>
                                                                          <w:marTop w:val="0"/>
                                                                          <w:marBottom w:val="0"/>
                                                                          <w:divBdr>
                                                                            <w:top w:val="none" w:sz="0" w:space="0" w:color="auto"/>
                                                                            <w:left w:val="none" w:sz="0" w:space="0" w:color="auto"/>
                                                                            <w:bottom w:val="none" w:sz="0" w:space="0" w:color="auto"/>
                                                                            <w:right w:val="none" w:sz="0" w:space="0" w:color="auto"/>
                                                                          </w:divBdr>
                                                                          <w:divsChild>
                                                                            <w:div w:id="5671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14514">
      <w:bodyDiv w:val="1"/>
      <w:marLeft w:val="0"/>
      <w:marRight w:val="0"/>
      <w:marTop w:val="0"/>
      <w:marBottom w:val="0"/>
      <w:divBdr>
        <w:top w:val="none" w:sz="0" w:space="0" w:color="auto"/>
        <w:left w:val="none" w:sz="0" w:space="0" w:color="auto"/>
        <w:bottom w:val="none" w:sz="0" w:space="0" w:color="auto"/>
        <w:right w:val="none" w:sz="0" w:space="0" w:color="auto"/>
      </w:divBdr>
      <w:divsChild>
        <w:div w:id="811362825">
          <w:marLeft w:val="0"/>
          <w:marRight w:val="0"/>
          <w:marTop w:val="0"/>
          <w:marBottom w:val="0"/>
          <w:divBdr>
            <w:top w:val="none" w:sz="0" w:space="0" w:color="auto"/>
            <w:left w:val="none" w:sz="0" w:space="0" w:color="auto"/>
            <w:bottom w:val="none" w:sz="0" w:space="0" w:color="auto"/>
            <w:right w:val="none" w:sz="0" w:space="0" w:color="auto"/>
          </w:divBdr>
          <w:divsChild>
            <w:div w:id="752241931">
              <w:marLeft w:val="0"/>
              <w:marRight w:val="0"/>
              <w:marTop w:val="0"/>
              <w:marBottom w:val="0"/>
              <w:divBdr>
                <w:top w:val="none" w:sz="0" w:space="0" w:color="auto"/>
                <w:left w:val="none" w:sz="0" w:space="0" w:color="auto"/>
                <w:bottom w:val="none" w:sz="0" w:space="0" w:color="auto"/>
                <w:right w:val="none" w:sz="0" w:space="0" w:color="auto"/>
              </w:divBdr>
              <w:divsChild>
                <w:div w:id="1775901285">
                  <w:marLeft w:val="0"/>
                  <w:marRight w:val="0"/>
                  <w:marTop w:val="0"/>
                  <w:marBottom w:val="0"/>
                  <w:divBdr>
                    <w:top w:val="none" w:sz="0" w:space="0" w:color="auto"/>
                    <w:left w:val="none" w:sz="0" w:space="0" w:color="auto"/>
                    <w:bottom w:val="none" w:sz="0" w:space="0" w:color="auto"/>
                    <w:right w:val="none" w:sz="0" w:space="0" w:color="auto"/>
                  </w:divBdr>
                  <w:divsChild>
                    <w:div w:id="1136067370">
                      <w:marLeft w:val="0"/>
                      <w:marRight w:val="0"/>
                      <w:marTop w:val="0"/>
                      <w:marBottom w:val="225"/>
                      <w:divBdr>
                        <w:top w:val="none" w:sz="0" w:space="0" w:color="auto"/>
                        <w:left w:val="none" w:sz="0" w:space="0" w:color="auto"/>
                        <w:bottom w:val="none" w:sz="0" w:space="0" w:color="auto"/>
                        <w:right w:val="none" w:sz="0" w:space="0" w:color="auto"/>
                      </w:divBdr>
                      <w:divsChild>
                        <w:div w:id="365569222">
                          <w:marLeft w:val="0"/>
                          <w:marRight w:val="0"/>
                          <w:marTop w:val="0"/>
                          <w:marBottom w:val="0"/>
                          <w:divBdr>
                            <w:top w:val="none" w:sz="0" w:space="0" w:color="auto"/>
                            <w:left w:val="none" w:sz="0" w:space="0" w:color="auto"/>
                            <w:bottom w:val="none" w:sz="0" w:space="0" w:color="auto"/>
                            <w:right w:val="none" w:sz="0" w:space="0" w:color="auto"/>
                          </w:divBdr>
                          <w:divsChild>
                            <w:div w:id="1301232881">
                              <w:marLeft w:val="0"/>
                              <w:marRight w:val="0"/>
                              <w:marTop w:val="0"/>
                              <w:marBottom w:val="0"/>
                              <w:divBdr>
                                <w:top w:val="none" w:sz="0" w:space="0" w:color="auto"/>
                                <w:left w:val="none" w:sz="0" w:space="0" w:color="auto"/>
                                <w:bottom w:val="none" w:sz="0" w:space="0" w:color="auto"/>
                                <w:right w:val="none" w:sz="0" w:space="0" w:color="auto"/>
                              </w:divBdr>
                              <w:divsChild>
                                <w:div w:id="2132820588">
                                  <w:marLeft w:val="0"/>
                                  <w:marRight w:val="0"/>
                                  <w:marTop w:val="0"/>
                                  <w:marBottom w:val="0"/>
                                  <w:divBdr>
                                    <w:top w:val="none" w:sz="0" w:space="0" w:color="auto"/>
                                    <w:left w:val="none" w:sz="0" w:space="0" w:color="auto"/>
                                    <w:bottom w:val="none" w:sz="0" w:space="0" w:color="auto"/>
                                    <w:right w:val="none" w:sz="0" w:space="0" w:color="auto"/>
                                  </w:divBdr>
                                  <w:divsChild>
                                    <w:div w:id="267588085">
                                      <w:marLeft w:val="0"/>
                                      <w:marRight w:val="0"/>
                                      <w:marTop w:val="0"/>
                                      <w:marBottom w:val="0"/>
                                      <w:divBdr>
                                        <w:top w:val="none" w:sz="0" w:space="0" w:color="auto"/>
                                        <w:left w:val="none" w:sz="0" w:space="0" w:color="auto"/>
                                        <w:bottom w:val="none" w:sz="0" w:space="0" w:color="auto"/>
                                        <w:right w:val="none" w:sz="0" w:space="0" w:color="auto"/>
                                      </w:divBdr>
                                      <w:divsChild>
                                        <w:div w:id="477501922">
                                          <w:marLeft w:val="0"/>
                                          <w:marRight w:val="0"/>
                                          <w:marTop w:val="0"/>
                                          <w:marBottom w:val="0"/>
                                          <w:divBdr>
                                            <w:top w:val="none" w:sz="0" w:space="0" w:color="auto"/>
                                            <w:left w:val="none" w:sz="0" w:space="0" w:color="auto"/>
                                            <w:bottom w:val="none" w:sz="0" w:space="0" w:color="auto"/>
                                            <w:right w:val="none" w:sz="0" w:space="0" w:color="auto"/>
                                          </w:divBdr>
                                          <w:divsChild>
                                            <w:div w:id="1808083278">
                                              <w:marLeft w:val="0"/>
                                              <w:marRight w:val="0"/>
                                              <w:marTop w:val="0"/>
                                              <w:marBottom w:val="0"/>
                                              <w:divBdr>
                                                <w:top w:val="none" w:sz="0" w:space="0" w:color="auto"/>
                                                <w:left w:val="none" w:sz="0" w:space="0" w:color="auto"/>
                                                <w:bottom w:val="none" w:sz="0" w:space="0" w:color="auto"/>
                                                <w:right w:val="none" w:sz="0" w:space="0" w:color="auto"/>
                                              </w:divBdr>
                                              <w:divsChild>
                                                <w:div w:id="504320896">
                                                  <w:marLeft w:val="0"/>
                                                  <w:marRight w:val="0"/>
                                                  <w:marTop w:val="0"/>
                                                  <w:marBottom w:val="0"/>
                                                  <w:divBdr>
                                                    <w:top w:val="none" w:sz="0" w:space="0" w:color="auto"/>
                                                    <w:left w:val="none" w:sz="0" w:space="0" w:color="auto"/>
                                                    <w:bottom w:val="none" w:sz="0" w:space="0" w:color="auto"/>
                                                    <w:right w:val="none" w:sz="0" w:space="0" w:color="auto"/>
                                                  </w:divBdr>
                                                  <w:divsChild>
                                                    <w:div w:id="605383438">
                                                      <w:marLeft w:val="0"/>
                                                      <w:marRight w:val="0"/>
                                                      <w:marTop w:val="0"/>
                                                      <w:marBottom w:val="0"/>
                                                      <w:divBdr>
                                                        <w:top w:val="none" w:sz="0" w:space="0" w:color="auto"/>
                                                        <w:left w:val="none" w:sz="0" w:space="0" w:color="auto"/>
                                                        <w:bottom w:val="none" w:sz="0" w:space="0" w:color="auto"/>
                                                        <w:right w:val="none" w:sz="0" w:space="0" w:color="auto"/>
                                                      </w:divBdr>
                                                      <w:divsChild>
                                                        <w:div w:id="1297905872">
                                                          <w:marLeft w:val="0"/>
                                                          <w:marRight w:val="0"/>
                                                          <w:marTop w:val="0"/>
                                                          <w:marBottom w:val="0"/>
                                                          <w:divBdr>
                                                            <w:top w:val="none" w:sz="0" w:space="0" w:color="auto"/>
                                                            <w:left w:val="none" w:sz="0" w:space="0" w:color="auto"/>
                                                            <w:bottom w:val="none" w:sz="0" w:space="0" w:color="auto"/>
                                                            <w:right w:val="none" w:sz="0" w:space="0" w:color="auto"/>
                                                          </w:divBdr>
                                                        </w:div>
                                                        <w:div w:id="20363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879887">
      <w:bodyDiv w:val="1"/>
      <w:marLeft w:val="0"/>
      <w:marRight w:val="0"/>
      <w:marTop w:val="0"/>
      <w:marBottom w:val="0"/>
      <w:divBdr>
        <w:top w:val="none" w:sz="0" w:space="0" w:color="auto"/>
        <w:left w:val="none" w:sz="0" w:space="0" w:color="auto"/>
        <w:bottom w:val="none" w:sz="0" w:space="0" w:color="auto"/>
        <w:right w:val="none" w:sz="0" w:space="0" w:color="auto"/>
      </w:divBdr>
    </w:div>
    <w:div w:id="266930932">
      <w:bodyDiv w:val="1"/>
      <w:marLeft w:val="0"/>
      <w:marRight w:val="0"/>
      <w:marTop w:val="0"/>
      <w:marBottom w:val="0"/>
      <w:divBdr>
        <w:top w:val="none" w:sz="0" w:space="0" w:color="auto"/>
        <w:left w:val="none" w:sz="0" w:space="0" w:color="auto"/>
        <w:bottom w:val="none" w:sz="0" w:space="0" w:color="auto"/>
        <w:right w:val="none" w:sz="0" w:space="0" w:color="auto"/>
      </w:divBdr>
    </w:div>
    <w:div w:id="277419837">
      <w:bodyDiv w:val="1"/>
      <w:marLeft w:val="0"/>
      <w:marRight w:val="0"/>
      <w:marTop w:val="0"/>
      <w:marBottom w:val="0"/>
      <w:divBdr>
        <w:top w:val="none" w:sz="0" w:space="0" w:color="auto"/>
        <w:left w:val="none" w:sz="0" w:space="0" w:color="auto"/>
        <w:bottom w:val="none" w:sz="0" w:space="0" w:color="auto"/>
        <w:right w:val="none" w:sz="0" w:space="0" w:color="auto"/>
      </w:divBdr>
      <w:divsChild>
        <w:div w:id="946275292">
          <w:marLeft w:val="0"/>
          <w:marRight w:val="0"/>
          <w:marTop w:val="0"/>
          <w:marBottom w:val="0"/>
          <w:divBdr>
            <w:top w:val="none" w:sz="0" w:space="0" w:color="auto"/>
            <w:left w:val="none" w:sz="0" w:space="0" w:color="auto"/>
            <w:bottom w:val="none" w:sz="0" w:space="0" w:color="auto"/>
            <w:right w:val="none" w:sz="0" w:space="0" w:color="auto"/>
          </w:divBdr>
          <w:divsChild>
            <w:div w:id="591818154">
              <w:marLeft w:val="0"/>
              <w:marRight w:val="0"/>
              <w:marTop w:val="0"/>
              <w:marBottom w:val="0"/>
              <w:divBdr>
                <w:top w:val="none" w:sz="0" w:space="0" w:color="auto"/>
                <w:left w:val="none" w:sz="0" w:space="0" w:color="auto"/>
                <w:bottom w:val="none" w:sz="0" w:space="0" w:color="auto"/>
                <w:right w:val="none" w:sz="0" w:space="0" w:color="auto"/>
              </w:divBdr>
              <w:divsChild>
                <w:div w:id="793449714">
                  <w:marLeft w:val="0"/>
                  <w:marRight w:val="0"/>
                  <w:marTop w:val="0"/>
                  <w:marBottom w:val="0"/>
                  <w:divBdr>
                    <w:top w:val="none" w:sz="0" w:space="0" w:color="auto"/>
                    <w:left w:val="none" w:sz="0" w:space="0" w:color="auto"/>
                    <w:bottom w:val="none" w:sz="0" w:space="0" w:color="auto"/>
                    <w:right w:val="none" w:sz="0" w:space="0" w:color="auto"/>
                  </w:divBdr>
                  <w:divsChild>
                    <w:div w:id="1187325559">
                      <w:marLeft w:val="0"/>
                      <w:marRight w:val="0"/>
                      <w:marTop w:val="0"/>
                      <w:marBottom w:val="225"/>
                      <w:divBdr>
                        <w:top w:val="none" w:sz="0" w:space="0" w:color="auto"/>
                        <w:left w:val="none" w:sz="0" w:space="0" w:color="auto"/>
                        <w:bottom w:val="none" w:sz="0" w:space="0" w:color="auto"/>
                        <w:right w:val="none" w:sz="0" w:space="0" w:color="auto"/>
                      </w:divBdr>
                      <w:divsChild>
                        <w:div w:id="152527841">
                          <w:marLeft w:val="0"/>
                          <w:marRight w:val="0"/>
                          <w:marTop w:val="0"/>
                          <w:marBottom w:val="0"/>
                          <w:divBdr>
                            <w:top w:val="none" w:sz="0" w:space="0" w:color="auto"/>
                            <w:left w:val="none" w:sz="0" w:space="0" w:color="auto"/>
                            <w:bottom w:val="none" w:sz="0" w:space="0" w:color="auto"/>
                            <w:right w:val="none" w:sz="0" w:space="0" w:color="auto"/>
                          </w:divBdr>
                          <w:divsChild>
                            <w:div w:id="434136398">
                              <w:marLeft w:val="0"/>
                              <w:marRight w:val="0"/>
                              <w:marTop w:val="0"/>
                              <w:marBottom w:val="0"/>
                              <w:divBdr>
                                <w:top w:val="none" w:sz="0" w:space="0" w:color="auto"/>
                                <w:left w:val="none" w:sz="0" w:space="0" w:color="auto"/>
                                <w:bottom w:val="none" w:sz="0" w:space="0" w:color="auto"/>
                                <w:right w:val="none" w:sz="0" w:space="0" w:color="auto"/>
                              </w:divBdr>
                              <w:divsChild>
                                <w:div w:id="699203675">
                                  <w:marLeft w:val="0"/>
                                  <w:marRight w:val="0"/>
                                  <w:marTop w:val="0"/>
                                  <w:marBottom w:val="0"/>
                                  <w:divBdr>
                                    <w:top w:val="none" w:sz="0" w:space="0" w:color="auto"/>
                                    <w:left w:val="none" w:sz="0" w:space="0" w:color="auto"/>
                                    <w:bottom w:val="none" w:sz="0" w:space="0" w:color="auto"/>
                                    <w:right w:val="none" w:sz="0" w:space="0" w:color="auto"/>
                                  </w:divBdr>
                                  <w:divsChild>
                                    <w:div w:id="326984015">
                                      <w:marLeft w:val="0"/>
                                      <w:marRight w:val="0"/>
                                      <w:marTop w:val="0"/>
                                      <w:marBottom w:val="0"/>
                                      <w:divBdr>
                                        <w:top w:val="none" w:sz="0" w:space="0" w:color="auto"/>
                                        <w:left w:val="none" w:sz="0" w:space="0" w:color="auto"/>
                                        <w:bottom w:val="none" w:sz="0" w:space="0" w:color="auto"/>
                                        <w:right w:val="none" w:sz="0" w:space="0" w:color="auto"/>
                                      </w:divBdr>
                                      <w:divsChild>
                                        <w:div w:id="1894846265">
                                          <w:marLeft w:val="0"/>
                                          <w:marRight w:val="0"/>
                                          <w:marTop w:val="0"/>
                                          <w:marBottom w:val="0"/>
                                          <w:divBdr>
                                            <w:top w:val="none" w:sz="0" w:space="0" w:color="auto"/>
                                            <w:left w:val="none" w:sz="0" w:space="0" w:color="auto"/>
                                            <w:bottom w:val="none" w:sz="0" w:space="0" w:color="auto"/>
                                            <w:right w:val="none" w:sz="0" w:space="0" w:color="auto"/>
                                          </w:divBdr>
                                          <w:divsChild>
                                            <w:div w:id="1717971530">
                                              <w:marLeft w:val="0"/>
                                              <w:marRight w:val="0"/>
                                              <w:marTop w:val="0"/>
                                              <w:marBottom w:val="0"/>
                                              <w:divBdr>
                                                <w:top w:val="none" w:sz="0" w:space="0" w:color="auto"/>
                                                <w:left w:val="none" w:sz="0" w:space="0" w:color="auto"/>
                                                <w:bottom w:val="none" w:sz="0" w:space="0" w:color="auto"/>
                                                <w:right w:val="none" w:sz="0" w:space="0" w:color="auto"/>
                                              </w:divBdr>
                                              <w:divsChild>
                                                <w:div w:id="1121874614">
                                                  <w:marLeft w:val="0"/>
                                                  <w:marRight w:val="0"/>
                                                  <w:marTop w:val="0"/>
                                                  <w:marBottom w:val="0"/>
                                                  <w:divBdr>
                                                    <w:top w:val="none" w:sz="0" w:space="0" w:color="auto"/>
                                                    <w:left w:val="none" w:sz="0" w:space="0" w:color="auto"/>
                                                    <w:bottom w:val="none" w:sz="0" w:space="0" w:color="auto"/>
                                                    <w:right w:val="none" w:sz="0" w:space="0" w:color="auto"/>
                                                  </w:divBdr>
                                                  <w:divsChild>
                                                    <w:div w:id="1498616701">
                                                      <w:marLeft w:val="0"/>
                                                      <w:marRight w:val="0"/>
                                                      <w:marTop w:val="0"/>
                                                      <w:marBottom w:val="240"/>
                                                      <w:divBdr>
                                                        <w:top w:val="none" w:sz="0" w:space="0" w:color="auto"/>
                                                        <w:left w:val="none" w:sz="0" w:space="0" w:color="auto"/>
                                                        <w:bottom w:val="none" w:sz="0" w:space="0" w:color="auto"/>
                                                        <w:right w:val="none" w:sz="0" w:space="0" w:color="auto"/>
                                                      </w:divBdr>
                                                      <w:divsChild>
                                                        <w:div w:id="330522636">
                                                          <w:marLeft w:val="0"/>
                                                          <w:marRight w:val="0"/>
                                                          <w:marTop w:val="0"/>
                                                          <w:marBottom w:val="255"/>
                                                          <w:divBdr>
                                                            <w:top w:val="none" w:sz="0" w:space="0" w:color="auto"/>
                                                            <w:left w:val="none" w:sz="0" w:space="0" w:color="auto"/>
                                                            <w:bottom w:val="none" w:sz="0" w:space="0" w:color="auto"/>
                                                            <w:right w:val="none" w:sz="0" w:space="0" w:color="auto"/>
                                                          </w:divBdr>
                                                          <w:divsChild>
                                                            <w:div w:id="2053725501">
                                                              <w:marLeft w:val="0"/>
                                                              <w:marRight w:val="0"/>
                                                              <w:marTop w:val="0"/>
                                                              <w:marBottom w:val="0"/>
                                                              <w:divBdr>
                                                                <w:top w:val="none" w:sz="0" w:space="0" w:color="auto"/>
                                                                <w:left w:val="none" w:sz="0" w:space="0" w:color="auto"/>
                                                                <w:bottom w:val="none" w:sz="0" w:space="0" w:color="auto"/>
                                                                <w:right w:val="none" w:sz="0" w:space="0" w:color="auto"/>
                                                              </w:divBdr>
                                                              <w:divsChild>
                                                                <w:div w:id="1568806510">
                                                                  <w:marLeft w:val="0"/>
                                                                  <w:marRight w:val="0"/>
                                                                  <w:marTop w:val="0"/>
                                                                  <w:marBottom w:val="0"/>
                                                                  <w:divBdr>
                                                                    <w:top w:val="none" w:sz="0" w:space="0" w:color="auto"/>
                                                                    <w:left w:val="none" w:sz="0" w:space="0" w:color="auto"/>
                                                                    <w:bottom w:val="none" w:sz="0" w:space="0" w:color="auto"/>
                                                                    <w:right w:val="none" w:sz="0" w:space="0" w:color="auto"/>
                                                                  </w:divBdr>
                                                                  <w:divsChild>
                                                                    <w:div w:id="626936339">
                                                                      <w:marLeft w:val="0"/>
                                                                      <w:marRight w:val="0"/>
                                                                      <w:marTop w:val="0"/>
                                                                      <w:marBottom w:val="0"/>
                                                                      <w:divBdr>
                                                                        <w:top w:val="none" w:sz="0" w:space="0" w:color="auto"/>
                                                                        <w:left w:val="none" w:sz="0" w:space="0" w:color="auto"/>
                                                                        <w:bottom w:val="none" w:sz="0" w:space="0" w:color="auto"/>
                                                                        <w:right w:val="none" w:sz="0" w:space="0" w:color="auto"/>
                                                                      </w:divBdr>
                                                                      <w:divsChild>
                                                                        <w:div w:id="1495342920">
                                                                          <w:marLeft w:val="0"/>
                                                                          <w:marRight w:val="0"/>
                                                                          <w:marTop w:val="0"/>
                                                                          <w:marBottom w:val="0"/>
                                                                          <w:divBdr>
                                                                            <w:top w:val="none" w:sz="0" w:space="0" w:color="auto"/>
                                                                            <w:left w:val="none" w:sz="0" w:space="0" w:color="auto"/>
                                                                            <w:bottom w:val="none" w:sz="0" w:space="0" w:color="auto"/>
                                                                            <w:right w:val="none" w:sz="0" w:space="0" w:color="auto"/>
                                                                          </w:divBdr>
                                                                        </w:div>
                                                                        <w:div w:id="2142771047">
                                                                          <w:marLeft w:val="0"/>
                                                                          <w:marRight w:val="0"/>
                                                                          <w:marTop w:val="0"/>
                                                                          <w:marBottom w:val="0"/>
                                                                          <w:divBdr>
                                                                            <w:top w:val="none" w:sz="0" w:space="0" w:color="auto"/>
                                                                            <w:left w:val="none" w:sz="0" w:space="0" w:color="auto"/>
                                                                            <w:bottom w:val="none" w:sz="0" w:space="0" w:color="auto"/>
                                                                            <w:right w:val="none" w:sz="0" w:space="0" w:color="auto"/>
                                                                          </w:divBdr>
                                                                        </w:div>
                                                                        <w:div w:id="1189219949">
                                                                          <w:marLeft w:val="0"/>
                                                                          <w:marRight w:val="0"/>
                                                                          <w:marTop w:val="0"/>
                                                                          <w:marBottom w:val="0"/>
                                                                          <w:divBdr>
                                                                            <w:top w:val="none" w:sz="0" w:space="0" w:color="auto"/>
                                                                            <w:left w:val="none" w:sz="0" w:space="0" w:color="auto"/>
                                                                            <w:bottom w:val="none" w:sz="0" w:space="0" w:color="auto"/>
                                                                            <w:right w:val="none" w:sz="0" w:space="0" w:color="auto"/>
                                                                          </w:divBdr>
                                                                        </w:div>
                                                                        <w:div w:id="1705058058">
                                                                          <w:marLeft w:val="0"/>
                                                                          <w:marRight w:val="0"/>
                                                                          <w:marTop w:val="0"/>
                                                                          <w:marBottom w:val="0"/>
                                                                          <w:divBdr>
                                                                            <w:top w:val="none" w:sz="0" w:space="0" w:color="auto"/>
                                                                            <w:left w:val="none" w:sz="0" w:space="0" w:color="auto"/>
                                                                            <w:bottom w:val="none" w:sz="0" w:space="0" w:color="auto"/>
                                                                            <w:right w:val="none" w:sz="0" w:space="0" w:color="auto"/>
                                                                          </w:divBdr>
                                                                        </w:div>
                                                                        <w:div w:id="1365256506">
                                                                          <w:marLeft w:val="0"/>
                                                                          <w:marRight w:val="0"/>
                                                                          <w:marTop w:val="0"/>
                                                                          <w:marBottom w:val="0"/>
                                                                          <w:divBdr>
                                                                            <w:top w:val="none" w:sz="0" w:space="0" w:color="auto"/>
                                                                            <w:left w:val="none" w:sz="0" w:space="0" w:color="auto"/>
                                                                            <w:bottom w:val="none" w:sz="0" w:space="0" w:color="auto"/>
                                                                            <w:right w:val="none" w:sz="0" w:space="0" w:color="auto"/>
                                                                          </w:divBdr>
                                                                        </w:div>
                                                                        <w:div w:id="612446276">
                                                                          <w:marLeft w:val="0"/>
                                                                          <w:marRight w:val="0"/>
                                                                          <w:marTop w:val="0"/>
                                                                          <w:marBottom w:val="0"/>
                                                                          <w:divBdr>
                                                                            <w:top w:val="none" w:sz="0" w:space="0" w:color="auto"/>
                                                                            <w:left w:val="none" w:sz="0" w:space="0" w:color="auto"/>
                                                                            <w:bottom w:val="none" w:sz="0" w:space="0" w:color="auto"/>
                                                                            <w:right w:val="none" w:sz="0" w:space="0" w:color="auto"/>
                                                                          </w:divBdr>
                                                                        </w:div>
                                                                        <w:div w:id="733701797">
                                                                          <w:marLeft w:val="0"/>
                                                                          <w:marRight w:val="0"/>
                                                                          <w:marTop w:val="0"/>
                                                                          <w:marBottom w:val="0"/>
                                                                          <w:divBdr>
                                                                            <w:top w:val="none" w:sz="0" w:space="0" w:color="auto"/>
                                                                            <w:left w:val="none" w:sz="0" w:space="0" w:color="auto"/>
                                                                            <w:bottom w:val="none" w:sz="0" w:space="0" w:color="auto"/>
                                                                            <w:right w:val="none" w:sz="0" w:space="0" w:color="auto"/>
                                                                          </w:divBdr>
                                                                        </w:div>
                                                                        <w:div w:id="2083064930">
                                                                          <w:marLeft w:val="0"/>
                                                                          <w:marRight w:val="0"/>
                                                                          <w:marTop w:val="0"/>
                                                                          <w:marBottom w:val="0"/>
                                                                          <w:divBdr>
                                                                            <w:top w:val="none" w:sz="0" w:space="0" w:color="auto"/>
                                                                            <w:left w:val="none" w:sz="0" w:space="0" w:color="auto"/>
                                                                            <w:bottom w:val="none" w:sz="0" w:space="0" w:color="auto"/>
                                                                            <w:right w:val="none" w:sz="0" w:space="0" w:color="auto"/>
                                                                          </w:divBdr>
                                                                        </w:div>
                                                                        <w:div w:id="407769446">
                                                                          <w:marLeft w:val="0"/>
                                                                          <w:marRight w:val="0"/>
                                                                          <w:marTop w:val="0"/>
                                                                          <w:marBottom w:val="0"/>
                                                                          <w:divBdr>
                                                                            <w:top w:val="none" w:sz="0" w:space="0" w:color="auto"/>
                                                                            <w:left w:val="none" w:sz="0" w:space="0" w:color="auto"/>
                                                                            <w:bottom w:val="none" w:sz="0" w:space="0" w:color="auto"/>
                                                                            <w:right w:val="none" w:sz="0" w:space="0" w:color="auto"/>
                                                                          </w:divBdr>
                                                                        </w:div>
                                                                        <w:div w:id="591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7125514">
      <w:bodyDiv w:val="1"/>
      <w:marLeft w:val="0"/>
      <w:marRight w:val="0"/>
      <w:marTop w:val="0"/>
      <w:marBottom w:val="0"/>
      <w:divBdr>
        <w:top w:val="none" w:sz="0" w:space="0" w:color="auto"/>
        <w:left w:val="none" w:sz="0" w:space="0" w:color="auto"/>
        <w:bottom w:val="none" w:sz="0" w:space="0" w:color="auto"/>
        <w:right w:val="none" w:sz="0" w:space="0" w:color="auto"/>
      </w:divBdr>
    </w:div>
    <w:div w:id="338388955">
      <w:bodyDiv w:val="1"/>
      <w:marLeft w:val="0"/>
      <w:marRight w:val="0"/>
      <w:marTop w:val="0"/>
      <w:marBottom w:val="0"/>
      <w:divBdr>
        <w:top w:val="none" w:sz="0" w:space="0" w:color="auto"/>
        <w:left w:val="none" w:sz="0" w:space="0" w:color="auto"/>
        <w:bottom w:val="none" w:sz="0" w:space="0" w:color="auto"/>
        <w:right w:val="none" w:sz="0" w:space="0" w:color="auto"/>
      </w:divBdr>
      <w:divsChild>
        <w:div w:id="927617270">
          <w:marLeft w:val="0"/>
          <w:marRight w:val="0"/>
          <w:marTop w:val="0"/>
          <w:marBottom w:val="0"/>
          <w:divBdr>
            <w:top w:val="none" w:sz="0" w:space="0" w:color="auto"/>
            <w:left w:val="none" w:sz="0" w:space="0" w:color="auto"/>
            <w:bottom w:val="none" w:sz="0" w:space="0" w:color="auto"/>
            <w:right w:val="none" w:sz="0" w:space="0" w:color="auto"/>
          </w:divBdr>
          <w:divsChild>
            <w:div w:id="1826776940">
              <w:marLeft w:val="0"/>
              <w:marRight w:val="0"/>
              <w:marTop w:val="0"/>
              <w:marBottom w:val="0"/>
              <w:divBdr>
                <w:top w:val="none" w:sz="0" w:space="0" w:color="auto"/>
                <w:left w:val="none" w:sz="0" w:space="0" w:color="auto"/>
                <w:bottom w:val="none" w:sz="0" w:space="0" w:color="auto"/>
                <w:right w:val="none" w:sz="0" w:space="0" w:color="auto"/>
              </w:divBdr>
              <w:divsChild>
                <w:div w:id="52973016">
                  <w:marLeft w:val="0"/>
                  <w:marRight w:val="0"/>
                  <w:marTop w:val="0"/>
                  <w:marBottom w:val="0"/>
                  <w:divBdr>
                    <w:top w:val="none" w:sz="0" w:space="0" w:color="auto"/>
                    <w:left w:val="none" w:sz="0" w:space="0" w:color="auto"/>
                    <w:bottom w:val="none" w:sz="0" w:space="0" w:color="auto"/>
                    <w:right w:val="none" w:sz="0" w:space="0" w:color="auto"/>
                  </w:divBdr>
                  <w:divsChild>
                    <w:div w:id="141436754">
                      <w:marLeft w:val="0"/>
                      <w:marRight w:val="0"/>
                      <w:marTop w:val="0"/>
                      <w:marBottom w:val="225"/>
                      <w:divBdr>
                        <w:top w:val="none" w:sz="0" w:space="0" w:color="auto"/>
                        <w:left w:val="none" w:sz="0" w:space="0" w:color="auto"/>
                        <w:bottom w:val="none" w:sz="0" w:space="0" w:color="auto"/>
                        <w:right w:val="none" w:sz="0" w:space="0" w:color="auto"/>
                      </w:divBdr>
                      <w:divsChild>
                        <w:div w:id="929850101">
                          <w:marLeft w:val="0"/>
                          <w:marRight w:val="0"/>
                          <w:marTop w:val="0"/>
                          <w:marBottom w:val="0"/>
                          <w:divBdr>
                            <w:top w:val="none" w:sz="0" w:space="0" w:color="auto"/>
                            <w:left w:val="none" w:sz="0" w:space="0" w:color="auto"/>
                            <w:bottom w:val="none" w:sz="0" w:space="0" w:color="auto"/>
                            <w:right w:val="none" w:sz="0" w:space="0" w:color="auto"/>
                          </w:divBdr>
                          <w:divsChild>
                            <w:div w:id="1985112690">
                              <w:marLeft w:val="0"/>
                              <w:marRight w:val="0"/>
                              <w:marTop w:val="0"/>
                              <w:marBottom w:val="0"/>
                              <w:divBdr>
                                <w:top w:val="none" w:sz="0" w:space="0" w:color="auto"/>
                                <w:left w:val="none" w:sz="0" w:space="0" w:color="auto"/>
                                <w:bottom w:val="none" w:sz="0" w:space="0" w:color="auto"/>
                                <w:right w:val="none" w:sz="0" w:space="0" w:color="auto"/>
                              </w:divBdr>
                              <w:divsChild>
                                <w:div w:id="809514358">
                                  <w:marLeft w:val="0"/>
                                  <w:marRight w:val="0"/>
                                  <w:marTop w:val="0"/>
                                  <w:marBottom w:val="0"/>
                                  <w:divBdr>
                                    <w:top w:val="none" w:sz="0" w:space="0" w:color="auto"/>
                                    <w:left w:val="none" w:sz="0" w:space="0" w:color="auto"/>
                                    <w:bottom w:val="none" w:sz="0" w:space="0" w:color="auto"/>
                                    <w:right w:val="none" w:sz="0" w:space="0" w:color="auto"/>
                                  </w:divBdr>
                                  <w:divsChild>
                                    <w:div w:id="262303730">
                                      <w:marLeft w:val="0"/>
                                      <w:marRight w:val="0"/>
                                      <w:marTop w:val="0"/>
                                      <w:marBottom w:val="0"/>
                                      <w:divBdr>
                                        <w:top w:val="none" w:sz="0" w:space="0" w:color="auto"/>
                                        <w:left w:val="none" w:sz="0" w:space="0" w:color="auto"/>
                                        <w:bottom w:val="none" w:sz="0" w:space="0" w:color="auto"/>
                                        <w:right w:val="none" w:sz="0" w:space="0" w:color="auto"/>
                                      </w:divBdr>
                                      <w:divsChild>
                                        <w:div w:id="1128663284">
                                          <w:marLeft w:val="0"/>
                                          <w:marRight w:val="0"/>
                                          <w:marTop w:val="0"/>
                                          <w:marBottom w:val="0"/>
                                          <w:divBdr>
                                            <w:top w:val="none" w:sz="0" w:space="0" w:color="auto"/>
                                            <w:left w:val="none" w:sz="0" w:space="0" w:color="auto"/>
                                            <w:bottom w:val="none" w:sz="0" w:space="0" w:color="auto"/>
                                            <w:right w:val="none" w:sz="0" w:space="0" w:color="auto"/>
                                          </w:divBdr>
                                          <w:divsChild>
                                            <w:div w:id="2047825154">
                                              <w:marLeft w:val="0"/>
                                              <w:marRight w:val="0"/>
                                              <w:marTop w:val="0"/>
                                              <w:marBottom w:val="0"/>
                                              <w:divBdr>
                                                <w:top w:val="none" w:sz="0" w:space="0" w:color="auto"/>
                                                <w:left w:val="none" w:sz="0" w:space="0" w:color="auto"/>
                                                <w:bottom w:val="none" w:sz="0" w:space="0" w:color="auto"/>
                                                <w:right w:val="none" w:sz="0" w:space="0" w:color="auto"/>
                                              </w:divBdr>
                                              <w:divsChild>
                                                <w:div w:id="297221394">
                                                  <w:marLeft w:val="0"/>
                                                  <w:marRight w:val="0"/>
                                                  <w:marTop w:val="0"/>
                                                  <w:marBottom w:val="0"/>
                                                  <w:divBdr>
                                                    <w:top w:val="none" w:sz="0" w:space="0" w:color="auto"/>
                                                    <w:left w:val="none" w:sz="0" w:space="0" w:color="auto"/>
                                                    <w:bottom w:val="none" w:sz="0" w:space="0" w:color="auto"/>
                                                    <w:right w:val="none" w:sz="0" w:space="0" w:color="auto"/>
                                                  </w:divBdr>
                                                  <w:divsChild>
                                                    <w:div w:id="1062023028">
                                                      <w:marLeft w:val="0"/>
                                                      <w:marRight w:val="0"/>
                                                      <w:marTop w:val="0"/>
                                                      <w:marBottom w:val="240"/>
                                                      <w:divBdr>
                                                        <w:top w:val="none" w:sz="0" w:space="0" w:color="auto"/>
                                                        <w:left w:val="none" w:sz="0" w:space="0" w:color="auto"/>
                                                        <w:bottom w:val="none" w:sz="0" w:space="0" w:color="auto"/>
                                                        <w:right w:val="none" w:sz="0" w:space="0" w:color="auto"/>
                                                      </w:divBdr>
                                                      <w:divsChild>
                                                        <w:div w:id="388773573">
                                                          <w:marLeft w:val="0"/>
                                                          <w:marRight w:val="0"/>
                                                          <w:marTop w:val="0"/>
                                                          <w:marBottom w:val="255"/>
                                                          <w:divBdr>
                                                            <w:top w:val="none" w:sz="0" w:space="0" w:color="auto"/>
                                                            <w:left w:val="none" w:sz="0" w:space="0" w:color="auto"/>
                                                            <w:bottom w:val="none" w:sz="0" w:space="0" w:color="auto"/>
                                                            <w:right w:val="none" w:sz="0" w:space="0" w:color="auto"/>
                                                          </w:divBdr>
                                                          <w:divsChild>
                                                            <w:div w:id="1539783848">
                                                              <w:marLeft w:val="0"/>
                                                              <w:marRight w:val="0"/>
                                                              <w:marTop w:val="0"/>
                                                              <w:marBottom w:val="0"/>
                                                              <w:divBdr>
                                                                <w:top w:val="none" w:sz="0" w:space="0" w:color="auto"/>
                                                                <w:left w:val="none" w:sz="0" w:space="0" w:color="auto"/>
                                                                <w:bottom w:val="none" w:sz="0" w:space="0" w:color="auto"/>
                                                                <w:right w:val="none" w:sz="0" w:space="0" w:color="auto"/>
                                                              </w:divBdr>
                                                              <w:divsChild>
                                                                <w:div w:id="486477647">
                                                                  <w:marLeft w:val="0"/>
                                                                  <w:marRight w:val="0"/>
                                                                  <w:marTop w:val="0"/>
                                                                  <w:marBottom w:val="0"/>
                                                                  <w:divBdr>
                                                                    <w:top w:val="none" w:sz="0" w:space="0" w:color="auto"/>
                                                                    <w:left w:val="none" w:sz="0" w:space="0" w:color="auto"/>
                                                                    <w:bottom w:val="none" w:sz="0" w:space="0" w:color="auto"/>
                                                                    <w:right w:val="none" w:sz="0" w:space="0" w:color="auto"/>
                                                                  </w:divBdr>
                                                                  <w:divsChild>
                                                                    <w:div w:id="1099178457">
                                                                      <w:marLeft w:val="0"/>
                                                                      <w:marRight w:val="0"/>
                                                                      <w:marTop w:val="0"/>
                                                                      <w:marBottom w:val="0"/>
                                                                      <w:divBdr>
                                                                        <w:top w:val="none" w:sz="0" w:space="0" w:color="auto"/>
                                                                        <w:left w:val="none" w:sz="0" w:space="0" w:color="auto"/>
                                                                        <w:bottom w:val="none" w:sz="0" w:space="0" w:color="auto"/>
                                                                        <w:right w:val="none" w:sz="0" w:space="0" w:color="auto"/>
                                                                      </w:divBdr>
                                                                      <w:divsChild>
                                                                        <w:div w:id="899827862">
                                                                          <w:marLeft w:val="0"/>
                                                                          <w:marRight w:val="0"/>
                                                                          <w:marTop w:val="0"/>
                                                                          <w:marBottom w:val="0"/>
                                                                          <w:divBdr>
                                                                            <w:top w:val="none" w:sz="0" w:space="0" w:color="auto"/>
                                                                            <w:left w:val="none" w:sz="0" w:space="0" w:color="auto"/>
                                                                            <w:bottom w:val="none" w:sz="0" w:space="0" w:color="auto"/>
                                                                            <w:right w:val="none" w:sz="0" w:space="0" w:color="auto"/>
                                                                          </w:divBdr>
                                                                          <w:divsChild>
                                                                            <w:div w:id="21412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9791733">
      <w:bodyDiv w:val="1"/>
      <w:marLeft w:val="0"/>
      <w:marRight w:val="0"/>
      <w:marTop w:val="0"/>
      <w:marBottom w:val="0"/>
      <w:divBdr>
        <w:top w:val="none" w:sz="0" w:space="0" w:color="auto"/>
        <w:left w:val="none" w:sz="0" w:space="0" w:color="auto"/>
        <w:bottom w:val="none" w:sz="0" w:space="0" w:color="auto"/>
        <w:right w:val="none" w:sz="0" w:space="0" w:color="auto"/>
      </w:divBdr>
    </w:div>
    <w:div w:id="502402910">
      <w:bodyDiv w:val="1"/>
      <w:marLeft w:val="0"/>
      <w:marRight w:val="0"/>
      <w:marTop w:val="0"/>
      <w:marBottom w:val="0"/>
      <w:divBdr>
        <w:top w:val="none" w:sz="0" w:space="0" w:color="auto"/>
        <w:left w:val="none" w:sz="0" w:space="0" w:color="auto"/>
        <w:bottom w:val="none" w:sz="0" w:space="0" w:color="auto"/>
        <w:right w:val="none" w:sz="0" w:space="0" w:color="auto"/>
      </w:divBdr>
    </w:div>
    <w:div w:id="560748821">
      <w:bodyDiv w:val="1"/>
      <w:marLeft w:val="0"/>
      <w:marRight w:val="0"/>
      <w:marTop w:val="0"/>
      <w:marBottom w:val="0"/>
      <w:divBdr>
        <w:top w:val="none" w:sz="0" w:space="0" w:color="auto"/>
        <w:left w:val="none" w:sz="0" w:space="0" w:color="auto"/>
        <w:bottom w:val="none" w:sz="0" w:space="0" w:color="auto"/>
        <w:right w:val="none" w:sz="0" w:space="0" w:color="auto"/>
      </w:divBdr>
    </w:div>
    <w:div w:id="613709090">
      <w:bodyDiv w:val="1"/>
      <w:marLeft w:val="0"/>
      <w:marRight w:val="0"/>
      <w:marTop w:val="0"/>
      <w:marBottom w:val="0"/>
      <w:divBdr>
        <w:top w:val="none" w:sz="0" w:space="0" w:color="auto"/>
        <w:left w:val="none" w:sz="0" w:space="0" w:color="auto"/>
        <w:bottom w:val="none" w:sz="0" w:space="0" w:color="auto"/>
        <w:right w:val="none" w:sz="0" w:space="0" w:color="auto"/>
      </w:divBdr>
    </w:div>
    <w:div w:id="654720799">
      <w:bodyDiv w:val="1"/>
      <w:marLeft w:val="0"/>
      <w:marRight w:val="0"/>
      <w:marTop w:val="0"/>
      <w:marBottom w:val="0"/>
      <w:divBdr>
        <w:top w:val="none" w:sz="0" w:space="0" w:color="auto"/>
        <w:left w:val="none" w:sz="0" w:space="0" w:color="auto"/>
        <w:bottom w:val="none" w:sz="0" w:space="0" w:color="auto"/>
        <w:right w:val="none" w:sz="0" w:space="0" w:color="auto"/>
      </w:divBdr>
    </w:div>
    <w:div w:id="658508929">
      <w:bodyDiv w:val="1"/>
      <w:marLeft w:val="0"/>
      <w:marRight w:val="0"/>
      <w:marTop w:val="0"/>
      <w:marBottom w:val="0"/>
      <w:divBdr>
        <w:top w:val="none" w:sz="0" w:space="0" w:color="auto"/>
        <w:left w:val="none" w:sz="0" w:space="0" w:color="auto"/>
        <w:bottom w:val="none" w:sz="0" w:space="0" w:color="auto"/>
        <w:right w:val="none" w:sz="0" w:space="0" w:color="auto"/>
      </w:divBdr>
    </w:div>
    <w:div w:id="668673604">
      <w:bodyDiv w:val="1"/>
      <w:marLeft w:val="0"/>
      <w:marRight w:val="0"/>
      <w:marTop w:val="0"/>
      <w:marBottom w:val="0"/>
      <w:divBdr>
        <w:top w:val="none" w:sz="0" w:space="0" w:color="auto"/>
        <w:left w:val="none" w:sz="0" w:space="0" w:color="auto"/>
        <w:bottom w:val="none" w:sz="0" w:space="0" w:color="auto"/>
        <w:right w:val="none" w:sz="0" w:space="0" w:color="auto"/>
      </w:divBdr>
      <w:divsChild>
        <w:div w:id="28796769">
          <w:marLeft w:val="0"/>
          <w:marRight w:val="0"/>
          <w:marTop w:val="0"/>
          <w:marBottom w:val="0"/>
          <w:divBdr>
            <w:top w:val="none" w:sz="0" w:space="0" w:color="auto"/>
            <w:left w:val="none" w:sz="0" w:space="0" w:color="auto"/>
            <w:bottom w:val="none" w:sz="0" w:space="0" w:color="auto"/>
            <w:right w:val="none" w:sz="0" w:space="0" w:color="auto"/>
          </w:divBdr>
          <w:divsChild>
            <w:div w:id="1958873786">
              <w:marLeft w:val="0"/>
              <w:marRight w:val="0"/>
              <w:marTop w:val="0"/>
              <w:marBottom w:val="0"/>
              <w:divBdr>
                <w:top w:val="none" w:sz="0" w:space="0" w:color="auto"/>
                <w:left w:val="none" w:sz="0" w:space="0" w:color="auto"/>
                <w:bottom w:val="none" w:sz="0" w:space="0" w:color="auto"/>
                <w:right w:val="none" w:sz="0" w:space="0" w:color="auto"/>
              </w:divBdr>
              <w:divsChild>
                <w:div w:id="240721942">
                  <w:marLeft w:val="0"/>
                  <w:marRight w:val="0"/>
                  <w:marTop w:val="0"/>
                  <w:marBottom w:val="0"/>
                  <w:divBdr>
                    <w:top w:val="none" w:sz="0" w:space="0" w:color="auto"/>
                    <w:left w:val="none" w:sz="0" w:space="0" w:color="auto"/>
                    <w:bottom w:val="none" w:sz="0" w:space="0" w:color="auto"/>
                    <w:right w:val="none" w:sz="0" w:space="0" w:color="auto"/>
                  </w:divBdr>
                  <w:divsChild>
                    <w:div w:id="129172430">
                      <w:marLeft w:val="0"/>
                      <w:marRight w:val="0"/>
                      <w:marTop w:val="0"/>
                      <w:marBottom w:val="225"/>
                      <w:divBdr>
                        <w:top w:val="none" w:sz="0" w:space="0" w:color="auto"/>
                        <w:left w:val="none" w:sz="0" w:space="0" w:color="auto"/>
                        <w:bottom w:val="none" w:sz="0" w:space="0" w:color="auto"/>
                        <w:right w:val="none" w:sz="0" w:space="0" w:color="auto"/>
                      </w:divBdr>
                      <w:divsChild>
                        <w:div w:id="1085803838">
                          <w:marLeft w:val="0"/>
                          <w:marRight w:val="0"/>
                          <w:marTop w:val="0"/>
                          <w:marBottom w:val="0"/>
                          <w:divBdr>
                            <w:top w:val="none" w:sz="0" w:space="0" w:color="auto"/>
                            <w:left w:val="none" w:sz="0" w:space="0" w:color="auto"/>
                            <w:bottom w:val="none" w:sz="0" w:space="0" w:color="auto"/>
                            <w:right w:val="none" w:sz="0" w:space="0" w:color="auto"/>
                          </w:divBdr>
                          <w:divsChild>
                            <w:div w:id="422384726">
                              <w:marLeft w:val="0"/>
                              <w:marRight w:val="0"/>
                              <w:marTop w:val="0"/>
                              <w:marBottom w:val="0"/>
                              <w:divBdr>
                                <w:top w:val="none" w:sz="0" w:space="0" w:color="auto"/>
                                <w:left w:val="none" w:sz="0" w:space="0" w:color="auto"/>
                                <w:bottom w:val="none" w:sz="0" w:space="0" w:color="auto"/>
                                <w:right w:val="none" w:sz="0" w:space="0" w:color="auto"/>
                              </w:divBdr>
                              <w:divsChild>
                                <w:div w:id="990327111">
                                  <w:marLeft w:val="0"/>
                                  <w:marRight w:val="0"/>
                                  <w:marTop w:val="0"/>
                                  <w:marBottom w:val="0"/>
                                  <w:divBdr>
                                    <w:top w:val="none" w:sz="0" w:space="0" w:color="auto"/>
                                    <w:left w:val="none" w:sz="0" w:space="0" w:color="auto"/>
                                    <w:bottom w:val="none" w:sz="0" w:space="0" w:color="auto"/>
                                    <w:right w:val="none" w:sz="0" w:space="0" w:color="auto"/>
                                  </w:divBdr>
                                  <w:divsChild>
                                    <w:div w:id="1752777507">
                                      <w:marLeft w:val="0"/>
                                      <w:marRight w:val="0"/>
                                      <w:marTop w:val="0"/>
                                      <w:marBottom w:val="0"/>
                                      <w:divBdr>
                                        <w:top w:val="none" w:sz="0" w:space="0" w:color="auto"/>
                                        <w:left w:val="none" w:sz="0" w:space="0" w:color="auto"/>
                                        <w:bottom w:val="none" w:sz="0" w:space="0" w:color="auto"/>
                                        <w:right w:val="none" w:sz="0" w:space="0" w:color="auto"/>
                                      </w:divBdr>
                                      <w:divsChild>
                                        <w:div w:id="548108476">
                                          <w:marLeft w:val="0"/>
                                          <w:marRight w:val="0"/>
                                          <w:marTop w:val="0"/>
                                          <w:marBottom w:val="0"/>
                                          <w:divBdr>
                                            <w:top w:val="none" w:sz="0" w:space="0" w:color="auto"/>
                                            <w:left w:val="none" w:sz="0" w:space="0" w:color="auto"/>
                                            <w:bottom w:val="none" w:sz="0" w:space="0" w:color="auto"/>
                                            <w:right w:val="none" w:sz="0" w:space="0" w:color="auto"/>
                                          </w:divBdr>
                                          <w:divsChild>
                                            <w:div w:id="627324873">
                                              <w:marLeft w:val="0"/>
                                              <w:marRight w:val="0"/>
                                              <w:marTop w:val="0"/>
                                              <w:marBottom w:val="240"/>
                                              <w:divBdr>
                                                <w:top w:val="none" w:sz="0" w:space="0" w:color="auto"/>
                                                <w:left w:val="none" w:sz="0" w:space="0" w:color="auto"/>
                                                <w:bottom w:val="none" w:sz="0" w:space="0" w:color="auto"/>
                                                <w:right w:val="none" w:sz="0" w:space="0" w:color="auto"/>
                                              </w:divBdr>
                                              <w:divsChild>
                                                <w:div w:id="275909654">
                                                  <w:marLeft w:val="0"/>
                                                  <w:marRight w:val="0"/>
                                                  <w:marTop w:val="0"/>
                                                  <w:marBottom w:val="255"/>
                                                  <w:divBdr>
                                                    <w:top w:val="none" w:sz="0" w:space="0" w:color="auto"/>
                                                    <w:left w:val="none" w:sz="0" w:space="0" w:color="auto"/>
                                                    <w:bottom w:val="none" w:sz="0" w:space="0" w:color="auto"/>
                                                    <w:right w:val="none" w:sz="0" w:space="0" w:color="auto"/>
                                                  </w:divBdr>
                                                  <w:divsChild>
                                                    <w:div w:id="1601139472">
                                                      <w:marLeft w:val="0"/>
                                                      <w:marRight w:val="0"/>
                                                      <w:marTop w:val="0"/>
                                                      <w:marBottom w:val="0"/>
                                                      <w:divBdr>
                                                        <w:top w:val="none" w:sz="0" w:space="0" w:color="auto"/>
                                                        <w:left w:val="none" w:sz="0" w:space="0" w:color="auto"/>
                                                        <w:bottom w:val="none" w:sz="0" w:space="0" w:color="auto"/>
                                                        <w:right w:val="none" w:sz="0" w:space="0" w:color="auto"/>
                                                      </w:divBdr>
                                                      <w:divsChild>
                                                        <w:div w:id="1194732406">
                                                          <w:marLeft w:val="0"/>
                                                          <w:marRight w:val="0"/>
                                                          <w:marTop w:val="0"/>
                                                          <w:marBottom w:val="0"/>
                                                          <w:divBdr>
                                                            <w:top w:val="none" w:sz="0" w:space="0" w:color="auto"/>
                                                            <w:left w:val="none" w:sz="0" w:space="0" w:color="auto"/>
                                                            <w:bottom w:val="none" w:sz="0" w:space="0" w:color="auto"/>
                                                            <w:right w:val="none" w:sz="0" w:space="0" w:color="auto"/>
                                                          </w:divBdr>
                                                          <w:divsChild>
                                                            <w:div w:id="16245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4115455">
      <w:bodyDiv w:val="1"/>
      <w:marLeft w:val="0"/>
      <w:marRight w:val="0"/>
      <w:marTop w:val="0"/>
      <w:marBottom w:val="0"/>
      <w:divBdr>
        <w:top w:val="none" w:sz="0" w:space="0" w:color="auto"/>
        <w:left w:val="none" w:sz="0" w:space="0" w:color="auto"/>
        <w:bottom w:val="none" w:sz="0" w:space="0" w:color="auto"/>
        <w:right w:val="none" w:sz="0" w:space="0" w:color="auto"/>
      </w:divBdr>
      <w:divsChild>
        <w:div w:id="1371300341">
          <w:marLeft w:val="0"/>
          <w:marRight w:val="0"/>
          <w:marTop w:val="0"/>
          <w:marBottom w:val="0"/>
          <w:divBdr>
            <w:top w:val="none" w:sz="0" w:space="0" w:color="auto"/>
            <w:left w:val="none" w:sz="0" w:space="0" w:color="auto"/>
            <w:bottom w:val="none" w:sz="0" w:space="0" w:color="auto"/>
            <w:right w:val="none" w:sz="0" w:space="0" w:color="auto"/>
          </w:divBdr>
          <w:divsChild>
            <w:div w:id="2062901023">
              <w:marLeft w:val="0"/>
              <w:marRight w:val="0"/>
              <w:marTop w:val="0"/>
              <w:marBottom w:val="0"/>
              <w:divBdr>
                <w:top w:val="none" w:sz="0" w:space="0" w:color="auto"/>
                <w:left w:val="none" w:sz="0" w:space="0" w:color="auto"/>
                <w:bottom w:val="none" w:sz="0" w:space="0" w:color="auto"/>
                <w:right w:val="none" w:sz="0" w:space="0" w:color="auto"/>
              </w:divBdr>
              <w:divsChild>
                <w:div w:id="1761872313">
                  <w:marLeft w:val="0"/>
                  <w:marRight w:val="0"/>
                  <w:marTop w:val="0"/>
                  <w:marBottom w:val="0"/>
                  <w:divBdr>
                    <w:top w:val="none" w:sz="0" w:space="0" w:color="auto"/>
                    <w:left w:val="none" w:sz="0" w:space="0" w:color="auto"/>
                    <w:bottom w:val="none" w:sz="0" w:space="0" w:color="auto"/>
                    <w:right w:val="none" w:sz="0" w:space="0" w:color="auto"/>
                  </w:divBdr>
                  <w:divsChild>
                    <w:div w:id="684329814">
                      <w:marLeft w:val="0"/>
                      <w:marRight w:val="0"/>
                      <w:marTop w:val="0"/>
                      <w:marBottom w:val="225"/>
                      <w:divBdr>
                        <w:top w:val="none" w:sz="0" w:space="0" w:color="auto"/>
                        <w:left w:val="none" w:sz="0" w:space="0" w:color="auto"/>
                        <w:bottom w:val="none" w:sz="0" w:space="0" w:color="auto"/>
                        <w:right w:val="none" w:sz="0" w:space="0" w:color="auto"/>
                      </w:divBdr>
                      <w:divsChild>
                        <w:div w:id="278685824">
                          <w:marLeft w:val="0"/>
                          <w:marRight w:val="0"/>
                          <w:marTop w:val="0"/>
                          <w:marBottom w:val="0"/>
                          <w:divBdr>
                            <w:top w:val="none" w:sz="0" w:space="0" w:color="auto"/>
                            <w:left w:val="none" w:sz="0" w:space="0" w:color="auto"/>
                            <w:bottom w:val="none" w:sz="0" w:space="0" w:color="auto"/>
                            <w:right w:val="none" w:sz="0" w:space="0" w:color="auto"/>
                          </w:divBdr>
                          <w:divsChild>
                            <w:div w:id="1159082638">
                              <w:marLeft w:val="0"/>
                              <w:marRight w:val="0"/>
                              <w:marTop w:val="0"/>
                              <w:marBottom w:val="0"/>
                              <w:divBdr>
                                <w:top w:val="none" w:sz="0" w:space="0" w:color="auto"/>
                                <w:left w:val="none" w:sz="0" w:space="0" w:color="auto"/>
                                <w:bottom w:val="none" w:sz="0" w:space="0" w:color="auto"/>
                                <w:right w:val="none" w:sz="0" w:space="0" w:color="auto"/>
                              </w:divBdr>
                              <w:divsChild>
                                <w:div w:id="973605694">
                                  <w:marLeft w:val="0"/>
                                  <w:marRight w:val="0"/>
                                  <w:marTop w:val="0"/>
                                  <w:marBottom w:val="0"/>
                                  <w:divBdr>
                                    <w:top w:val="none" w:sz="0" w:space="0" w:color="auto"/>
                                    <w:left w:val="none" w:sz="0" w:space="0" w:color="auto"/>
                                    <w:bottom w:val="none" w:sz="0" w:space="0" w:color="auto"/>
                                    <w:right w:val="none" w:sz="0" w:space="0" w:color="auto"/>
                                  </w:divBdr>
                                  <w:divsChild>
                                    <w:div w:id="1147816426">
                                      <w:marLeft w:val="0"/>
                                      <w:marRight w:val="0"/>
                                      <w:marTop w:val="0"/>
                                      <w:marBottom w:val="0"/>
                                      <w:divBdr>
                                        <w:top w:val="none" w:sz="0" w:space="0" w:color="auto"/>
                                        <w:left w:val="none" w:sz="0" w:space="0" w:color="auto"/>
                                        <w:bottom w:val="none" w:sz="0" w:space="0" w:color="auto"/>
                                        <w:right w:val="none" w:sz="0" w:space="0" w:color="auto"/>
                                      </w:divBdr>
                                      <w:divsChild>
                                        <w:div w:id="1491479800">
                                          <w:marLeft w:val="0"/>
                                          <w:marRight w:val="0"/>
                                          <w:marTop w:val="0"/>
                                          <w:marBottom w:val="0"/>
                                          <w:divBdr>
                                            <w:top w:val="none" w:sz="0" w:space="0" w:color="auto"/>
                                            <w:left w:val="none" w:sz="0" w:space="0" w:color="auto"/>
                                            <w:bottom w:val="none" w:sz="0" w:space="0" w:color="auto"/>
                                            <w:right w:val="none" w:sz="0" w:space="0" w:color="auto"/>
                                          </w:divBdr>
                                          <w:divsChild>
                                            <w:div w:id="1697465154">
                                              <w:marLeft w:val="0"/>
                                              <w:marRight w:val="0"/>
                                              <w:marTop w:val="0"/>
                                              <w:marBottom w:val="0"/>
                                              <w:divBdr>
                                                <w:top w:val="none" w:sz="0" w:space="0" w:color="auto"/>
                                                <w:left w:val="none" w:sz="0" w:space="0" w:color="auto"/>
                                                <w:bottom w:val="none" w:sz="0" w:space="0" w:color="auto"/>
                                                <w:right w:val="none" w:sz="0" w:space="0" w:color="auto"/>
                                              </w:divBdr>
                                              <w:divsChild>
                                                <w:div w:id="1422413238">
                                                  <w:marLeft w:val="0"/>
                                                  <w:marRight w:val="0"/>
                                                  <w:marTop w:val="0"/>
                                                  <w:marBottom w:val="0"/>
                                                  <w:divBdr>
                                                    <w:top w:val="none" w:sz="0" w:space="0" w:color="auto"/>
                                                    <w:left w:val="none" w:sz="0" w:space="0" w:color="auto"/>
                                                    <w:bottom w:val="none" w:sz="0" w:space="0" w:color="auto"/>
                                                    <w:right w:val="none" w:sz="0" w:space="0" w:color="auto"/>
                                                  </w:divBdr>
                                                  <w:divsChild>
                                                    <w:div w:id="1079593771">
                                                      <w:marLeft w:val="0"/>
                                                      <w:marRight w:val="0"/>
                                                      <w:marTop w:val="0"/>
                                                      <w:marBottom w:val="0"/>
                                                      <w:divBdr>
                                                        <w:top w:val="none" w:sz="0" w:space="0" w:color="auto"/>
                                                        <w:left w:val="none" w:sz="0" w:space="0" w:color="auto"/>
                                                        <w:bottom w:val="none" w:sz="0" w:space="0" w:color="auto"/>
                                                        <w:right w:val="none" w:sz="0" w:space="0" w:color="auto"/>
                                                      </w:divBdr>
                                                      <w:divsChild>
                                                        <w:div w:id="255789672">
                                                          <w:marLeft w:val="0"/>
                                                          <w:marRight w:val="0"/>
                                                          <w:marTop w:val="0"/>
                                                          <w:marBottom w:val="0"/>
                                                          <w:divBdr>
                                                            <w:top w:val="none" w:sz="0" w:space="0" w:color="auto"/>
                                                            <w:left w:val="none" w:sz="0" w:space="0" w:color="auto"/>
                                                            <w:bottom w:val="none" w:sz="0" w:space="0" w:color="auto"/>
                                                            <w:right w:val="none" w:sz="0" w:space="0" w:color="auto"/>
                                                          </w:divBdr>
                                                          <w:divsChild>
                                                            <w:div w:id="1659767852">
                                                              <w:marLeft w:val="0"/>
                                                              <w:marRight w:val="0"/>
                                                              <w:marTop w:val="0"/>
                                                              <w:marBottom w:val="240"/>
                                                              <w:divBdr>
                                                                <w:top w:val="none" w:sz="0" w:space="0" w:color="auto"/>
                                                                <w:left w:val="none" w:sz="0" w:space="0" w:color="auto"/>
                                                                <w:bottom w:val="none" w:sz="0" w:space="0" w:color="auto"/>
                                                                <w:right w:val="none" w:sz="0" w:space="0" w:color="auto"/>
                                                              </w:divBdr>
                                                              <w:divsChild>
                                                                <w:div w:id="179468886">
                                                                  <w:marLeft w:val="0"/>
                                                                  <w:marRight w:val="0"/>
                                                                  <w:marTop w:val="0"/>
                                                                  <w:marBottom w:val="255"/>
                                                                  <w:divBdr>
                                                                    <w:top w:val="none" w:sz="0" w:space="0" w:color="auto"/>
                                                                    <w:left w:val="none" w:sz="0" w:space="0" w:color="auto"/>
                                                                    <w:bottom w:val="none" w:sz="0" w:space="0" w:color="auto"/>
                                                                    <w:right w:val="none" w:sz="0" w:space="0" w:color="auto"/>
                                                                  </w:divBdr>
                                                                  <w:divsChild>
                                                                    <w:div w:id="1898084267">
                                                                      <w:marLeft w:val="0"/>
                                                                      <w:marRight w:val="0"/>
                                                                      <w:marTop w:val="0"/>
                                                                      <w:marBottom w:val="0"/>
                                                                      <w:divBdr>
                                                                        <w:top w:val="none" w:sz="0" w:space="0" w:color="auto"/>
                                                                        <w:left w:val="none" w:sz="0" w:space="0" w:color="auto"/>
                                                                        <w:bottom w:val="none" w:sz="0" w:space="0" w:color="auto"/>
                                                                        <w:right w:val="none" w:sz="0" w:space="0" w:color="auto"/>
                                                                      </w:divBdr>
                                                                      <w:divsChild>
                                                                        <w:div w:id="2068599937">
                                                                          <w:marLeft w:val="0"/>
                                                                          <w:marRight w:val="0"/>
                                                                          <w:marTop w:val="0"/>
                                                                          <w:marBottom w:val="0"/>
                                                                          <w:divBdr>
                                                                            <w:top w:val="none" w:sz="0" w:space="0" w:color="auto"/>
                                                                            <w:left w:val="none" w:sz="0" w:space="0" w:color="auto"/>
                                                                            <w:bottom w:val="none" w:sz="0" w:space="0" w:color="auto"/>
                                                                            <w:right w:val="none" w:sz="0" w:space="0" w:color="auto"/>
                                                                          </w:divBdr>
                                                                          <w:divsChild>
                                                                            <w:div w:id="43687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757746">
      <w:bodyDiv w:val="1"/>
      <w:marLeft w:val="0"/>
      <w:marRight w:val="0"/>
      <w:marTop w:val="0"/>
      <w:marBottom w:val="0"/>
      <w:divBdr>
        <w:top w:val="none" w:sz="0" w:space="0" w:color="auto"/>
        <w:left w:val="none" w:sz="0" w:space="0" w:color="auto"/>
        <w:bottom w:val="none" w:sz="0" w:space="0" w:color="auto"/>
        <w:right w:val="none" w:sz="0" w:space="0" w:color="auto"/>
      </w:divBdr>
    </w:div>
    <w:div w:id="773674851">
      <w:bodyDiv w:val="1"/>
      <w:marLeft w:val="0"/>
      <w:marRight w:val="0"/>
      <w:marTop w:val="0"/>
      <w:marBottom w:val="0"/>
      <w:divBdr>
        <w:top w:val="none" w:sz="0" w:space="0" w:color="auto"/>
        <w:left w:val="none" w:sz="0" w:space="0" w:color="auto"/>
        <w:bottom w:val="none" w:sz="0" w:space="0" w:color="auto"/>
        <w:right w:val="none" w:sz="0" w:space="0" w:color="auto"/>
      </w:divBdr>
    </w:div>
    <w:div w:id="949430398">
      <w:bodyDiv w:val="1"/>
      <w:marLeft w:val="0"/>
      <w:marRight w:val="0"/>
      <w:marTop w:val="0"/>
      <w:marBottom w:val="0"/>
      <w:divBdr>
        <w:top w:val="none" w:sz="0" w:space="0" w:color="auto"/>
        <w:left w:val="none" w:sz="0" w:space="0" w:color="auto"/>
        <w:bottom w:val="none" w:sz="0" w:space="0" w:color="auto"/>
        <w:right w:val="none" w:sz="0" w:space="0" w:color="auto"/>
      </w:divBdr>
    </w:div>
    <w:div w:id="1105416502">
      <w:bodyDiv w:val="1"/>
      <w:marLeft w:val="0"/>
      <w:marRight w:val="0"/>
      <w:marTop w:val="0"/>
      <w:marBottom w:val="0"/>
      <w:divBdr>
        <w:top w:val="none" w:sz="0" w:space="0" w:color="auto"/>
        <w:left w:val="none" w:sz="0" w:space="0" w:color="auto"/>
        <w:bottom w:val="none" w:sz="0" w:space="0" w:color="auto"/>
        <w:right w:val="none" w:sz="0" w:space="0" w:color="auto"/>
      </w:divBdr>
    </w:div>
    <w:div w:id="1110660245">
      <w:bodyDiv w:val="1"/>
      <w:marLeft w:val="0"/>
      <w:marRight w:val="0"/>
      <w:marTop w:val="0"/>
      <w:marBottom w:val="0"/>
      <w:divBdr>
        <w:top w:val="none" w:sz="0" w:space="0" w:color="auto"/>
        <w:left w:val="none" w:sz="0" w:space="0" w:color="auto"/>
        <w:bottom w:val="none" w:sz="0" w:space="0" w:color="auto"/>
        <w:right w:val="none" w:sz="0" w:space="0" w:color="auto"/>
      </w:divBdr>
    </w:div>
    <w:div w:id="1118989534">
      <w:bodyDiv w:val="1"/>
      <w:marLeft w:val="0"/>
      <w:marRight w:val="0"/>
      <w:marTop w:val="0"/>
      <w:marBottom w:val="0"/>
      <w:divBdr>
        <w:top w:val="none" w:sz="0" w:space="0" w:color="auto"/>
        <w:left w:val="none" w:sz="0" w:space="0" w:color="auto"/>
        <w:bottom w:val="none" w:sz="0" w:space="0" w:color="auto"/>
        <w:right w:val="none" w:sz="0" w:space="0" w:color="auto"/>
      </w:divBdr>
    </w:div>
    <w:div w:id="1226145653">
      <w:bodyDiv w:val="1"/>
      <w:marLeft w:val="0"/>
      <w:marRight w:val="0"/>
      <w:marTop w:val="0"/>
      <w:marBottom w:val="0"/>
      <w:divBdr>
        <w:top w:val="none" w:sz="0" w:space="0" w:color="auto"/>
        <w:left w:val="none" w:sz="0" w:space="0" w:color="auto"/>
        <w:bottom w:val="none" w:sz="0" w:space="0" w:color="auto"/>
        <w:right w:val="none" w:sz="0" w:space="0" w:color="auto"/>
      </w:divBdr>
      <w:divsChild>
        <w:div w:id="1227451338">
          <w:marLeft w:val="0"/>
          <w:marRight w:val="0"/>
          <w:marTop w:val="0"/>
          <w:marBottom w:val="0"/>
          <w:divBdr>
            <w:top w:val="none" w:sz="0" w:space="0" w:color="auto"/>
            <w:left w:val="none" w:sz="0" w:space="0" w:color="auto"/>
            <w:bottom w:val="none" w:sz="0" w:space="0" w:color="auto"/>
            <w:right w:val="none" w:sz="0" w:space="0" w:color="auto"/>
          </w:divBdr>
          <w:divsChild>
            <w:div w:id="435948637">
              <w:marLeft w:val="0"/>
              <w:marRight w:val="0"/>
              <w:marTop w:val="0"/>
              <w:marBottom w:val="0"/>
              <w:divBdr>
                <w:top w:val="none" w:sz="0" w:space="0" w:color="auto"/>
                <w:left w:val="none" w:sz="0" w:space="0" w:color="auto"/>
                <w:bottom w:val="none" w:sz="0" w:space="0" w:color="auto"/>
                <w:right w:val="none" w:sz="0" w:space="0" w:color="auto"/>
              </w:divBdr>
              <w:divsChild>
                <w:div w:id="325405845">
                  <w:marLeft w:val="0"/>
                  <w:marRight w:val="0"/>
                  <w:marTop w:val="0"/>
                  <w:marBottom w:val="0"/>
                  <w:divBdr>
                    <w:top w:val="none" w:sz="0" w:space="0" w:color="auto"/>
                    <w:left w:val="none" w:sz="0" w:space="0" w:color="auto"/>
                    <w:bottom w:val="none" w:sz="0" w:space="0" w:color="auto"/>
                    <w:right w:val="none" w:sz="0" w:space="0" w:color="auto"/>
                  </w:divBdr>
                  <w:divsChild>
                    <w:div w:id="1167090522">
                      <w:marLeft w:val="0"/>
                      <w:marRight w:val="0"/>
                      <w:marTop w:val="0"/>
                      <w:marBottom w:val="225"/>
                      <w:divBdr>
                        <w:top w:val="none" w:sz="0" w:space="0" w:color="auto"/>
                        <w:left w:val="none" w:sz="0" w:space="0" w:color="auto"/>
                        <w:bottom w:val="none" w:sz="0" w:space="0" w:color="auto"/>
                        <w:right w:val="none" w:sz="0" w:space="0" w:color="auto"/>
                      </w:divBdr>
                      <w:divsChild>
                        <w:div w:id="393699630">
                          <w:marLeft w:val="0"/>
                          <w:marRight w:val="0"/>
                          <w:marTop w:val="0"/>
                          <w:marBottom w:val="0"/>
                          <w:divBdr>
                            <w:top w:val="none" w:sz="0" w:space="0" w:color="auto"/>
                            <w:left w:val="none" w:sz="0" w:space="0" w:color="auto"/>
                            <w:bottom w:val="none" w:sz="0" w:space="0" w:color="auto"/>
                            <w:right w:val="none" w:sz="0" w:space="0" w:color="auto"/>
                          </w:divBdr>
                          <w:divsChild>
                            <w:div w:id="1989552335">
                              <w:marLeft w:val="0"/>
                              <w:marRight w:val="0"/>
                              <w:marTop w:val="0"/>
                              <w:marBottom w:val="0"/>
                              <w:divBdr>
                                <w:top w:val="none" w:sz="0" w:space="0" w:color="auto"/>
                                <w:left w:val="none" w:sz="0" w:space="0" w:color="auto"/>
                                <w:bottom w:val="none" w:sz="0" w:space="0" w:color="auto"/>
                                <w:right w:val="none" w:sz="0" w:space="0" w:color="auto"/>
                              </w:divBdr>
                              <w:divsChild>
                                <w:div w:id="1411073509">
                                  <w:marLeft w:val="0"/>
                                  <w:marRight w:val="0"/>
                                  <w:marTop w:val="0"/>
                                  <w:marBottom w:val="0"/>
                                  <w:divBdr>
                                    <w:top w:val="none" w:sz="0" w:space="0" w:color="auto"/>
                                    <w:left w:val="none" w:sz="0" w:space="0" w:color="auto"/>
                                    <w:bottom w:val="none" w:sz="0" w:space="0" w:color="auto"/>
                                    <w:right w:val="none" w:sz="0" w:space="0" w:color="auto"/>
                                  </w:divBdr>
                                  <w:divsChild>
                                    <w:div w:id="1210647347">
                                      <w:marLeft w:val="0"/>
                                      <w:marRight w:val="0"/>
                                      <w:marTop w:val="0"/>
                                      <w:marBottom w:val="0"/>
                                      <w:divBdr>
                                        <w:top w:val="none" w:sz="0" w:space="0" w:color="auto"/>
                                        <w:left w:val="none" w:sz="0" w:space="0" w:color="auto"/>
                                        <w:bottom w:val="none" w:sz="0" w:space="0" w:color="auto"/>
                                        <w:right w:val="none" w:sz="0" w:space="0" w:color="auto"/>
                                      </w:divBdr>
                                      <w:divsChild>
                                        <w:div w:id="1330912163">
                                          <w:marLeft w:val="0"/>
                                          <w:marRight w:val="0"/>
                                          <w:marTop w:val="0"/>
                                          <w:marBottom w:val="0"/>
                                          <w:divBdr>
                                            <w:top w:val="none" w:sz="0" w:space="0" w:color="auto"/>
                                            <w:left w:val="none" w:sz="0" w:space="0" w:color="auto"/>
                                            <w:bottom w:val="none" w:sz="0" w:space="0" w:color="auto"/>
                                            <w:right w:val="none" w:sz="0" w:space="0" w:color="auto"/>
                                          </w:divBdr>
                                          <w:divsChild>
                                            <w:div w:id="575164413">
                                              <w:marLeft w:val="0"/>
                                              <w:marRight w:val="0"/>
                                              <w:marTop w:val="0"/>
                                              <w:marBottom w:val="0"/>
                                              <w:divBdr>
                                                <w:top w:val="none" w:sz="0" w:space="0" w:color="auto"/>
                                                <w:left w:val="none" w:sz="0" w:space="0" w:color="auto"/>
                                                <w:bottom w:val="none" w:sz="0" w:space="0" w:color="auto"/>
                                                <w:right w:val="none" w:sz="0" w:space="0" w:color="auto"/>
                                              </w:divBdr>
                                              <w:divsChild>
                                                <w:div w:id="1003051058">
                                                  <w:marLeft w:val="0"/>
                                                  <w:marRight w:val="0"/>
                                                  <w:marTop w:val="0"/>
                                                  <w:marBottom w:val="0"/>
                                                  <w:divBdr>
                                                    <w:top w:val="none" w:sz="0" w:space="0" w:color="auto"/>
                                                    <w:left w:val="none" w:sz="0" w:space="0" w:color="auto"/>
                                                    <w:bottom w:val="none" w:sz="0" w:space="0" w:color="auto"/>
                                                    <w:right w:val="none" w:sz="0" w:space="0" w:color="auto"/>
                                                  </w:divBdr>
                                                  <w:divsChild>
                                                    <w:div w:id="414940020">
                                                      <w:marLeft w:val="0"/>
                                                      <w:marRight w:val="0"/>
                                                      <w:marTop w:val="0"/>
                                                      <w:marBottom w:val="0"/>
                                                      <w:divBdr>
                                                        <w:top w:val="none" w:sz="0" w:space="0" w:color="auto"/>
                                                        <w:left w:val="none" w:sz="0" w:space="0" w:color="auto"/>
                                                        <w:bottom w:val="none" w:sz="0" w:space="0" w:color="auto"/>
                                                        <w:right w:val="none" w:sz="0" w:space="0" w:color="auto"/>
                                                      </w:divBdr>
                                                      <w:divsChild>
                                                        <w:div w:id="1352301327">
                                                          <w:marLeft w:val="0"/>
                                                          <w:marRight w:val="0"/>
                                                          <w:marTop w:val="0"/>
                                                          <w:marBottom w:val="0"/>
                                                          <w:divBdr>
                                                            <w:top w:val="none" w:sz="0" w:space="0" w:color="auto"/>
                                                            <w:left w:val="none" w:sz="0" w:space="0" w:color="auto"/>
                                                            <w:bottom w:val="none" w:sz="0" w:space="0" w:color="auto"/>
                                                            <w:right w:val="none" w:sz="0" w:space="0" w:color="auto"/>
                                                          </w:divBdr>
                                                          <w:divsChild>
                                                            <w:div w:id="1803962376">
                                                              <w:marLeft w:val="0"/>
                                                              <w:marRight w:val="0"/>
                                                              <w:marTop w:val="0"/>
                                                              <w:marBottom w:val="0"/>
                                                              <w:divBdr>
                                                                <w:top w:val="none" w:sz="0" w:space="0" w:color="auto"/>
                                                                <w:left w:val="none" w:sz="0" w:space="0" w:color="auto"/>
                                                                <w:bottom w:val="none" w:sz="0" w:space="0" w:color="auto"/>
                                                                <w:right w:val="none" w:sz="0" w:space="0" w:color="auto"/>
                                                              </w:divBdr>
                                                            </w:div>
                                                            <w:div w:id="172348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2810540">
      <w:bodyDiv w:val="1"/>
      <w:marLeft w:val="0"/>
      <w:marRight w:val="0"/>
      <w:marTop w:val="0"/>
      <w:marBottom w:val="0"/>
      <w:divBdr>
        <w:top w:val="none" w:sz="0" w:space="0" w:color="auto"/>
        <w:left w:val="none" w:sz="0" w:space="0" w:color="auto"/>
        <w:bottom w:val="none" w:sz="0" w:space="0" w:color="auto"/>
        <w:right w:val="none" w:sz="0" w:space="0" w:color="auto"/>
      </w:divBdr>
    </w:div>
    <w:div w:id="1257130976">
      <w:bodyDiv w:val="1"/>
      <w:marLeft w:val="0"/>
      <w:marRight w:val="0"/>
      <w:marTop w:val="0"/>
      <w:marBottom w:val="0"/>
      <w:divBdr>
        <w:top w:val="none" w:sz="0" w:space="0" w:color="auto"/>
        <w:left w:val="none" w:sz="0" w:space="0" w:color="auto"/>
        <w:bottom w:val="none" w:sz="0" w:space="0" w:color="auto"/>
        <w:right w:val="none" w:sz="0" w:space="0" w:color="auto"/>
      </w:divBdr>
      <w:divsChild>
        <w:div w:id="104155787">
          <w:marLeft w:val="0"/>
          <w:marRight w:val="0"/>
          <w:marTop w:val="0"/>
          <w:marBottom w:val="0"/>
          <w:divBdr>
            <w:top w:val="none" w:sz="0" w:space="0" w:color="auto"/>
            <w:left w:val="none" w:sz="0" w:space="0" w:color="auto"/>
            <w:bottom w:val="none" w:sz="0" w:space="0" w:color="auto"/>
            <w:right w:val="none" w:sz="0" w:space="0" w:color="auto"/>
          </w:divBdr>
          <w:divsChild>
            <w:div w:id="194122283">
              <w:marLeft w:val="0"/>
              <w:marRight w:val="0"/>
              <w:marTop w:val="0"/>
              <w:marBottom w:val="0"/>
              <w:divBdr>
                <w:top w:val="none" w:sz="0" w:space="0" w:color="auto"/>
                <w:left w:val="none" w:sz="0" w:space="0" w:color="auto"/>
                <w:bottom w:val="none" w:sz="0" w:space="0" w:color="auto"/>
                <w:right w:val="none" w:sz="0" w:space="0" w:color="auto"/>
              </w:divBdr>
              <w:divsChild>
                <w:div w:id="956566179">
                  <w:marLeft w:val="0"/>
                  <w:marRight w:val="0"/>
                  <w:marTop w:val="0"/>
                  <w:marBottom w:val="0"/>
                  <w:divBdr>
                    <w:top w:val="none" w:sz="0" w:space="0" w:color="auto"/>
                    <w:left w:val="none" w:sz="0" w:space="0" w:color="auto"/>
                    <w:bottom w:val="none" w:sz="0" w:space="0" w:color="auto"/>
                    <w:right w:val="none" w:sz="0" w:space="0" w:color="auto"/>
                  </w:divBdr>
                  <w:divsChild>
                    <w:div w:id="1228303526">
                      <w:marLeft w:val="0"/>
                      <w:marRight w:val="0"/>
                      <w:marTop w:val="0"/>
                      <w:marBottom w:val="225"/>
                      <w:divBdr>
                        <w:top w:val="none" w:sz="0" w:space="0" w:color="auto"/>
                        <w:left w:val="none" w:sz="0" w:space="0" w:color="auto"/>
                        <w:bottom w:val="none" w:sz="0" w:space="0" w:color="auto"/>
                        <w:right w:val="none" w:sz="0" w:space="0" w:color="auto"/>
                      </w:divBdr>
                      <w:divsChild>
                        <w:div w:id="1430928737">
                          <w:marLeft w:val="0"/>
                          <w:marRight w:val="0"/>
                          <w:marTop w:val="0"/>
                          <w:marBottom w:val="0"/>
                          <w:divBdr>
                            <w:top w:val="none" w:sz="0" w:space="0" w:color="auto"/>
                            <w:left w:val="none" w:sz="0" w:space="0" w:color="auto"/>
                            <w:bottom w:val="none" w:sz="0" w:space="0" w:color="auto"/>
                            <w:right w:val="none" w:sz="0" w:space="0" w:color="auto"/>
                          </w:divBdr>
                          <w:divsChild>
                            <w:div w:id="1520971685">
                              <w:marLeft w:val="0"/>
                              <w:marRight w:val="0"/>
                              <w:marTop w:val="0"/>
                              <w:marBottom w:val="0"/>
                              <w:divBdr>
                                <w:top w:val="none" w:sz="0" w:space="0" w:color="auto"/>
                                <w:left w:val="none" w:sz="0" w:space="0" w:color="auto"/>
                                <w:bottom w:val="none" w:sz="0" w:space="0" w:color="auto"/>
                                <w:right w:val="none" w:sz="0" w:space="0" w:color="auto"/>
                              </w:divBdr>
                              <w:divsChild>
                                <w:div w:id="1511026485">
                                  <w:marLeft w:val="0"/>
                                  <w:marRight w:val="0"/>
                                  <w:marTop w:val="0"/>
                                  <w:marBottom w:val="0"/>
                                  <w:divBdr>
                                    <w:top w:val="none" w:sz="0" w:space="0" w:color="auto"/>
                                    <w:left w:val="none" w:sz="0" w:space="0" w:color="auto"/>
                                    <w:bottom w:val="none" w:sz="0" w:space="0" w:color="auto"/>
                                    <w:right w:val="none" w:sz="0" w:space="0" w:color="auto"/>
                                  </w:divBdr>
                                  <w:divsChild>
                                    <w:div w:id="1024402367">
                                      <w:marLeft w:val="0"/>
                                      <w:marRight w:val="0"/>
                                      <w:marTop w:val="0"/>
                                      <w:marBottom w:val="0"/>
                                      <w:divBdr>
                                        <w:top w:val="none" w:sz="0" w:space="0" w:color="auto"/>
                                        <w:left w:val="none" w:sz="0" w:space="0" w:color="auto"/>
                                        <w:bottom w:val="none" w:sz="0" w:space="0" w:color="auto"/>
                                        <w:right w:val="none" w:sz="0" w:space="0" w:color="auto"/>
                                      </w:divBdr>
                                      <w:divsChild>
                                        <w:div w:id="66459648">
                                          <w:marLeft w:val="0"/>
                                          <w:marRight w:val="0"/>
                                          <w:marTop w:val="0"/>
                                          <w:marBottom w:val="0"/>
                                          <w:divBdr>
                                            <w:top w:val="none" w:sz="0" w:space="0" w:color="auto"/>
                                            <w:left w:val="none" w:sz="0" w:space="0" w:color="auto"/>
                                            <w:bottom w:val="none" w:sz="0" w:space="0" w:color="auto"/>
                                            <w:right w:val="none" w:sz="0" w:space="0" w:color="auto"/>
                                          </w:divBdr>
                                          <w:divsChild>
                                            <w:div w:id="1373387647">
                                              <w:marLeft w:val="0"/>
                                              <w:marRight w:val="0"/>
                                              <w:marTop w:val="0"/>
                                              <w:marBottom w:val="0"/>
                                              <w:divBdr>
                                                <w:top w:val="none" w:sz="0" w:space="0" w:color="auto"/>
                                                <w:left w:val="none" w:sz="0" w:space="0" w:color="auto"/>
                                                <w:bottom w:val="none" w:sz="0" w:space="0" w:color="auto"/>
                                                <w:right w:val="none" w:sz="0" w:space="0" w:color="auto"/>
                                              </w:divBdr>
                                              <w:divsChild>
                                                <w:div w:id="647050252">
                                                  <w:marLeft w:val="0"/>
                                                  <w:marRight w:val="0"/>
                                                  <w:marTop w:val="0"/>
                                                  <w:marBottom w:val="0"/>
                                                  <w:divBdr>
                                                    <w:top w:val="none" w:sz="0" w:space="0" w:color="auto"/>
                                                    <w:left w:val="none" w:sz="0" w:space="0" w:color="auto"/>
                                                    <w:bottom w:val="none" w:sz="0" w:space="0" w:color="auto"/>
                                                    <w:right w:val="none" w:sz="0" w:space="0" w:color="auto"/>
                                                  </w:divBdr>
                                                  <w:divsChild>
                                                    <w:div w:id="527180073">
                                                      <w:marLeft w:val="0"/>
                                                      <w:marRight w:val="0"/>
                                                      <w:marTop w:val="0"/>
                                                      <w:marBottom w:val="0"/>
                                                      <w:divBdr>
                                                        <w:top w:val="none" w:sz="0" w:space="0" w:color="auto"/>
                                                        <w:left w:val="none" w:sz="0" w:space="0" w:color="auto"/>
                                                        <w:bottom w:val="none" w:sz="0" w:space="0" w:color="auto"/>
                                                        <w:right w:val="none" w:sz="0" w:space="0" w:color="auto"/>
                                                      </w:divBdr>
                                                      <w:divsChild>
                                                        <w:div w:id="1926693258">
                                                          <w:marLeft w:val="0"/>
                                                          <w:marRight w:val="0"/>
                                                          <w:marTop w:val="0"/>
                                                          <w:marBottom w:val="0"/>
                                                          <w:divBdr>
                                                            <w:top w:val="none" w:sz="0" w:space="0" w:color="auto"/>
                                                            <w:left w:val="none" w:sz="0" w:space="0" w:color="auto"/>
                                                            <w:bottom w:val="none" w:sz="0" w:space="0" w:color="auto"/>
                                                            <w:right w:val="none" w:sz="0" w:space="0" w:color="auto"/>
                                                          </w:divBdr>
                                                          <w:divsChild>
                                                            <w:div w:id="2121073193">
                                                              <w:marLeft w:val="0"/>
                                                              <w:marRight w:val="0"/>
                                                              <w:marTop w:val="0"/>
                                                              <w:marBottom w:val="0"/>
                                                              <w:divBdr>
                                                                <w:top w:val="none" w:sz="0" w:space="0" w:color="auto"/>
                                                                <w:left w:val="none" w:sz="0" w:space="0" w:color="auto"/>
                                                                <w:bottom w:val="none" w:sz="0" w:space="0" w:color="auto"/>
                                                                <w:right w:val="none" w:sz="0" w:space="0" w:color="auto"/>
                                                              </w:divBdr>
                                                            </w:div>
                                                            <w:div w:id="202855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2907167">
      <w:bodyDiv w:val="1"/>
      <w:marLeft w:val="0"/>
      <w:marRight w:val="0"/>
      <w:marTop w:val="0"/>
      <w:marBottom w:val="0"/>
      <w:divBdr>
        <w:top w:val="none" w:sz="0" w:space="0" w:color="auto"/>
        <w:left w:val="none" w:sz="0" w:space="0" w:color="auto"/>
        <w:bottom w:val="none" w:sz="0" w:space="0" w:color="auto"/>
        <w:right w:val="none" w:sz="0" w:space="0" w:color="auto"/>
      </w:divBdr>
    </w:div>
    <w:div w:id="1520966454">
      <w:bodyDiv w:val="1"/>
      <w:marLeft w:val="0"/>
      <w:marRight w:val="0"/>
      <w:marTop w:val="0"/>
      <w:marBottom w:val="0"/>
      <w:divBdr>
        <w:top w:val="none" w:sz="0" w:space="0" w:color="auto"/>
        <w:left w:val="none" w:sz="0" w:space="0" w:color="auto"/>
        <w:bottom w:val="none" w:sz="0" w:space="0" w:color="auto"/>
        <w:right w:val="none" w:sz="0" w:space="0" w:color="auto"/>
      </w:divBdr>
    </w:div>
    <w:div w:id="1526940751">
      <w:bodyDiv w:val="1"/>
      <w:marLeft w:val="0"/>
      <w:marRight w:val="0"/>
      <w:marTop w:val="0"/>
      <w:marBottom w:val="0"/>
      <w:divBdr>
        <w:top w:val="none" w:sz="0" w:space="0" w:color="auto"/>
        <w:left w:val="none" w:sz="0" w:space="0" w:color="auto"/>
        <w:bottom w:val="none" w:sz="0" w:space="0" w:color="auto"/>
        <w:right w:val="none" w:sz="0" w:space="0" w:color="auto"/>
      </w:divBdr>
      <w:divsChild>
        <w:div w:id="1799183559">
          <w:marLeft w:val="0"/>
          <w:marRight w:val="0"/>
          <w:marTop w:val="0"/>
          <w:marBottom w:val="0"/>
          <w:divBdr>
            <w:top w:val="none" w:sz="0" w:space="0" w:color="auto"/>
            <w:left w:val="none" w:sz="0" w:space="0" w:color="auto"/>
            <w:bottom w:val="none" w:sz="0" w:space="0" w:color="auto"/>
            <w:right w:val="none" w:sz="0" w:space="0" w:color="auto"/>
          </w:divBdr>
          <w:divsChild>
            <w:div w:id="1295403776">
              <w:marLeft w:val="0"/>
              <w:marRight w:val="0"/>
              <w:marTop w:val="0"/>
              <w:marBottom w:val="0"/>
              <w:divBdr>
                <w:top w:val="none" w:sz="0" w:space="0" w:color="auto"/>
                <w:left w:val="none" w:sz="0" w:space="0" w:color="auto"/>
                <w:bottom w:val="none" w:sz="0" w:space="0" w:color="auto"/>
                <w:right w:val="none" w:sz="0" w:space="0" w:color="auto"/>
              </w:divBdr>
              <w:divsChild>
                <w:div w:id="567886474">
                  <w:marLeft w:val="0"/>
                  <w:marRight w:val="0"/>
                  <w:marTop w:val="0"/>
                  <w:marBottom w:val="0"/>
                  <w:divBdr>
                    <w:top w:val="none" w:sz="0" w:space="0" w:color="auto"/>
                    <w:left w:val="none" w:sz="0" w:space="0" w:color="auto"/>
                    <w:bottom w:val="none" w:sz="0" w:space="0" w:color="auto"/>
                    <w:right w:val="none" w:sz="0" w:space="0" w:color="auto"/>
                  </w:divBdr>
                  <w:divsChild>
                    <w:div w:id="405491488">
                      <w:marLeft w:val="0"/>
                      <w:marRight w:val="0"/>
                      <w:marTop w:val="0"/>
                      <w:marBottom w:val="225"/>
                      <w:divBdr>
                        <w:top w:val="none" w:sz="0" w:space="0" w:color="auto"/>
                        <w:left w:val="none" w:sz="0" w:space="0" w:color="auto"/>
                        <w:bottom w:val="none" w:sz="0" w:space="0" w:color="auto"/>
                        <w:right w:val="none" w:sz="0" w:space="0" w:color="auto"/>
                      </w:divBdr>
                      <w:divsChild>
                        <w:div w:id="1338078680">
                          <w:marLeft w:val="0"/>
                          <w:marRight w:val="0"/>
                          <w:marTop w:val="0"/>
                          <w:marBottom w:val="0"/>
                          <w:divBdr>
                            <w:top w:val="none" w:sz="0" w:space="0" w:color="auto"/>
                            <w:left w:val="none" w:sz="0" w:space="0" w:color="auto"/>
                            <w:bottom w:val="none" w:sz="0" w:space="0" w:color="auto"/>
                            <w:right w:val="none" w:sz="0" w:space="0" w:color="auto"/>
                          </w:divBdr>
                          <w:divsChild>
                            <w:div w:id="551426535">
                              <w:marLeft w:val="0"/>
                              <w:marRight w:val="0"/>
                              <w:marTop w:val="0"/>
                              <w:marBottom w:val="0"/>
                              <w:divBdr>
                                <w:top w:val="none" w:sz="0" w:space="0" w:color="auto"/>
                                <w:left w:val="none" w:sz="0" w:space="0" w:color="auto"/>
                                <w:bottom w:val="none" w:sz="0" w:space="0" w:color="auto"/>
                                <w:right w:val="none" w:sz="0" w:space="0" w:color="auto"/>
                              </w:divBdr>
                              <w:divsChild>
                                <w:div w:id="1086535972">
                                  <w:marLeft w:val="0"/>
                                  <w:marRight w:val="0"/>
                                  <w:marTop w:val="0"/>
                                  <w:marBottom w:val="0"/>
                                  <w:divBdr>
                                    <w:top w:val="none" w:sz="0" w:space="0" w:color="auto"/>
                                    <w:left w:val="none" w:sz="0" w:space="0" w:color="auto"/>
                                    <w:bottom w:val="none" w:sz="0" w:space="0" w:color="auto"/>
                                    <w:right w:val="none" w:sz="0" w:space="0" w:color="auto"/>
                                  </w:divBdr>
                                  <w:divsChild>
                                    <w:div w:id="1365061393">
                                      <w:marLeft w:val="0"/>
                                      <w:marRight w:val="0"/>
                                      <w:marTop w:val="0"/>
                                      <w:marBottom w:val="0"/>
                                      <w:divBdr>
                                        <w:top w:val="none" w:sz="0" w:space="0" w:color="auto"/>
                                        <w:left w:val="none" w:sz="0" w:space="0" w:color="auto"/>
                                        <w:bottom w:val="none" w:sz="0" w:space="0" w:color="auto"/>
                                        <w:right w:val="none" w:sz="0" w:space="0" w:color="auto"/>
                                      </w:divBdr>
                                      <w:divsChild>
                                        <w:div w:id="1137995259">
                                          <w:marLeft w:val="0"/>
                                          <w:marRight w:val="0"/>
                                          <w:marTop w:val="0"/>
                                          <w:marBottom w:val="0"/>
                                          <w:divBdr>
                                            <w:top w:val="none" w:sz="0" w:space="0" w:color="auto"/>
                                            <w:left w:val="none" w:sz="0" w:space="0" w:color="auto"/>
                                            <w:bottom w:val="none" w:sz="0" w:space="0" w:color="auto"/>
                                            <w:right w:val="none" w:sz="0" w:space="0" w:color="auto"/>
                                          </w:divBdr>
                                          <w:divsChild>
                                            <w:div w:id="103841228">
                                              <w:marLeft w:val="0"/>
                                              <w:marRight w:val="0"/>
                                              <w:marTop w:val="0"/>
                                              <w:marBottom w:val="240"/>
                                              <w:divBdr>
                                                <w:top w:val="none" w:sz="0" w:space="0" w:color="auto"/>
                                                <w:left w:val="none" w:sz="0" w:space="0" w:color="auto"/>
                                                <w:bottom w:val="none" w:sz="0" w:space="0" w:color="auto"/>
                                                <w:right w:val="none" w:sz="0" w:space="0" w:color="auto"/>
                                              </w:divBdr>
                                              <w:divsChild>
                                                <w:div w:id="28797406">
                                                  <w:marLeft w:val="0"/>
                                                  <w:marRight w:val="0"/>
                                                  <w:marTop w:val="0"/>
                                                  <w:marBottom w:val="255"/>
                                                  <w:divBdr>
                                                    <w:top w:val="none" w:sz="0" w:space="0" w:color="auto"/>
                                                    <w:left w:val="none" w:sz="0" w:space="0" w:color="auto"/>
                                                    <w:bottom w:val="none" w:sz="0" w:space="0" w:color="auto"/>
                                                    <w:right w:val="none" w:sz="0" w:space="0" w:color="auto"/>
                                                  </w:divBdr>
                                                  <w:divsChild>
                                                    <w:div w:id="1703242672">
                                                      <w:marLeft w:val="0"/>
                                                      <w:marRight w:val="0"/>
                                                      <w:marTop w:val="0"/>
                                                      <w:marBottom w:val="0"/>
                                                      <w:divBdr>
                                                        <w:top w:val="none" w:sz="0" w:space="0" w:color="auto"/>
                                                        <w:left w:val="none" w:sz="0" w:space="0" w:color="auto"/>
                                                        <w:bottom w:val="none" w:sz="0" w:space="0" w:color="auto"/>
                                                        <w:right w:val="none" w:sz="0" w:space="0" w:color="auto"/>
                                                      </w:divBdr>
                                                      <w:divsChild>
                                                        <w:div w:id="76175422">
                                                          <w:marLeft w:val="0"/>
                                                          <w:marRight w:val="0"/>
                                                          <w:marTop w:val="0"/>
                                                          <w:marBottom w:val="0"/>
                                                          <w:divBdr>
                                                            <w:top w:val="none" w:sz="0" w:space="0" w:color="auto"/>
                                                            <w:left w:val="none" w:sz="0" w:space="0" w:color="auto"/>
                                                            <w:bottom w:val="none" w:sz="0" w:space="0" w:color="auto"/>
                                                            <w:right w:val="none" w:sz="0" w:space="0" w:color="auto"/>
                                                          </w:divBdr>
                                                          <w:divsChild>
                                                            <w:div w:id="180954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5427554">
      <w:bodyDiv w:val="1"/>
      <w:marLeft w:val="0"/>
      <w:marRight w:val="0"/>
      <w:marTop w:val="0"/>
      <w:marBottom w:val="0"/>
      <w:divBdr>
        <w:top w:val="none" w:sz="0" w:space="0" w:color="auto"/>
        <w:left w:val="none" w:sz="0" w:space="0" w:color="auto"/>
        <w:bottom w:val="none" w:sz="0" w:space="0" w:color="auto"/>
        <w:right w:val="none" w:sz="0" w:space="0" w:color="auto"/>
      </w:divBdr>
      <w:divsChild>
        <w:div w:id="999963755">
          <w:marLeft w:val="0"/>
          <w:marRight w:val="0"/>
          <w:marTop w:val="0"/>
          <w:marBottom w:val="0"/>
          <w:divBdr>
            <w:top w:val="none" w:sz="0" w:space="0" w:color="auto"/>
            <w:left w:val="none" w:sz="0" w:space="0" w:color="auto"/>
            <w:bottom w:val="none" w:sz="0" w:space="0" w:color="auto"/>
            <w:right w:val="none" w:sz="0" w:space="0" w:color="auto"/>
          </w:divBdr>
          <w:divsChild>
            <w:div w:id="1159883568">
              <w:marLeft w:val="0"/>
              <w:marRight w:val="0"/>
              <w:marTop w:val="0"/>
              <w:marBottom w:val="0"/>
              <w:divBdr>
                <w:top w:val="none" w:sz="0" w:space="0" w:color="auto"/>
                <w:left w:val="none" w:sz="0" w:space="0" w:color="auto"/>
                <w:bottom w:val="none" w:sz="0" w:space="0" w:color="auto"/>
                <w:right w:val="none" w:sz="0" w:space="0" w:color="auto"/>
              </w:divBdr>
              <w:divsChild>
                <w:div w:id="20323979">
                  <w:marLeft w:val="0"/>
                  <w:marRight w:val="0"/>
                  <w:marTop w:val="0"/>
                  <w:marBottom w:val="0"/>
                  <w:divBdr>
                    <w:top w:val="none" w:sz="0" w:space="0" w:color="auto"/>
                    <w:left w:val="none" w:sz="0" w:space="0" w:color="auto"/>
                    <w:bottom w:val="none" w:sz="0" w:space="0" w:color="auto"/>
                    <w:right w:val="none" w:sz="0" w:space="0" w:color="auto"/>
                  </w:divBdr>
                  <w:divsChild>
                    <w:div w:id="1224681792">
                      <w:marLeft w:val="0"/>
                      <w:marRight w:val="0"/>
                      <w:marTop w:val="0"/>
                      <w:marBottom w:val="225"/>
                      <w:divBdr>
                        <w:top w:val="none" w:sz="0" w:space="0" w:color="auto"/>
                        <w:left w:val="none" w:sz="0" w:space="0" w:color="auto"/>
                        <w:bottom w:val="none" w:sz="0" w:space="0" w:color="auto"/>
                        <w:right w:val="none" w:sz="0" w:space="0" w:color="auto"/>
                      </w:divBdr>
                      <w:divsChild>
                        <w:div w:id="319190536">
                          <w:marLeft w:val="0"/>
                          <w:marRight w:val="0"/>
                          <w:marTop w:val="0"/>
                          <w:marBottom w:val="0"/>
                          <w:divBdr>
                            <w:top w:val="none" w:sz="0" w:space="0" w:color="auto"/>
                            <w:left w:val="none" w:sz="0" w:space="0" w:color="auto"/>
                            <w:bottom w:val="none" w:sz="0" w:space="0" w:color="auto"/>
                            <w:right w:val="none" w:sz="0" w:space="0" w:color="auto"/>
                          </w:divBdr>
                          <w:divsChild>
                            <w:div w:id="2144688672">
                              <w:marLeft w:val="0"/>
                              <w:marRight w:val="0"/>
                              <w:marTop w:val="0"/>
                              <w:marBottom w:val="0"/>
                              <w:divBdr>
                                <w:top w:val="none" w:sz="0" w:space="0" w:color="auto"/>
                                <w:left w:val="none" w:sz="0" w:space="0" w:color="auto"/>
                                <w:bottom w:val="none" w:sz="0" w:space="0" w:color="auto"/>
                                <w:right w:val="none" w:sz="0" w:space="0" w:color="auto"/>
                              </w:divBdr>
                              <w:divsChild>
                                <w:div w:id="1089428349">
                                  <w:marLeft w:val="0"/>
                                  <w:marRight w:val="0"/>
                                  <w:marTop w:val="0"/>
                                  <w:marBottom w:val="0"/>
                                  <w:divBdr>
                                    <w:top w:val="none" w:sz="0" w:space="0" w:color="auto"/>
                                    <w:left w:val="none" w:sz="0" w:space="0" w:color="auto"/>
                                    <w:bottom w:val="none" w:sz="0" w:space="0" w:color="auto"/>
                                    <w:right w:val="none" w:sz="0" w:space="0" w:color="auto"/>
                                  </w:divBdr>
                                  <w:divsChild>
                                    <w:div w:id="54209147">
                                      <w:marLeft w:val="0"/>
                                      <w:marRight w:val="0"/>
                                      <w:marTop w:val="0"/>
                                      <w:marBottom w:val="0"/>
                                      <w:divBdr>
                                        <w:top w:val="none" w:sz="0" w:space="0" w:color="auto"/>
                                        <w:left w:val="none" w:sz="0" w:space="0" w:color="auto"/>
                                        <w:bottom w:val="none" w:sz="0" w:space="0" w:color="auto"/>
                                        <w:right w:val="none" w:sz="0" w:space="0" w:color="auto"/>
                                      </w:divBdr>
                                      <w:divsChild>
                                        <w:div w:id="1852447913">
                                          <w:marLeft w:val="0"/>
                                          <w:marRight w:val="0"/>
                                          <w:marTop w:val="0"/>
                                          <w:marBottom w:val="0"/>
                                          <w:divBdr>
                                            <w:top w:val="none" w:sz="0" w:space="0" w:color="auto"/>
                                            <w:left w:val="none" w:sz="0" w:space="0" w:color="auto"/>
                                            <w:bottom w:val="none" w:sz="0" w:space="0" w:color="auto"/>
                                            <w:right w:val="none" w:sz="0" w:space="0" w:color="auto"/>
                                          </w:divBdr>
                                          <w:divsChild>
                                            <w:div w:id="2100827350">
                                              <w:marLeft w:val="0"/>
                                              <w:marRight w:val="0"/>
                                              <w:marTop w:val="0"/>
                                              <w:marBottom w:val="0"/>
                                              <w:divBdr>
                                                <w:top w:val="none" w:sz="0" w:space="0" w:color="auto"/>
                                                <w:left w:val="none" w:sz="0" w:space="0" w:color="auto"/>
                                                <w:bottom w:val="none" w:sz="0" w:space="0" w:color="auto"/>
                                                <w:right w:val="none" w:sz="0" w:space="0" w:color="auto"/>
                                              </w:divBdr>
                                              <w:divsChild>
                                                <w:div w:id="589192118">
                                                  <w:marLeft w:val="0"/>
                                                  <w:marRight w:val="0"/>
                                                  <w:marTop w:val="0"/>
                                                  <w:marBottom w:val="0"/>
                                                  <w:divBdr>
                                                    <w:top w:val="none" w:sz="0" w:space="0" w:color="auto"/>
                                                    <w:left w:val="none" w:sz="0" w:space="0" w:color="auto"/>
                                                    <w:bottom w:val="none" w:sz="0" w:space="0" w:color="auto"/>
                                                    <w:right w:val="none" w:sz="0" w:space="0" w:color="auto"/>
                                                  </w:divBdr>
                                                  <w:divsChild>
                                                    <w:div w:id="61175227">
                                                      <w:marLeft w:val="0"/>
                                                      <w:marRight w:val="0"/>
                                                      <w:marTop w:val="0"/>
                                                      <w:marBottom w:val="0"/>
                                                      <w:divBdr>
                                                        <w:top w:val="none" w:sz="0" w:space="0" w:color="auto"/>
                                                        <w:left w:val="none" w:sz="0" w:space="0" w:color="auto"/>
                                                        <w:bottom w:val="none" w:sz="0" w:space="0" w:color="auto"/>
                                                        <w:right w:val="none" w:sz="0" w:space="0" w:color="auto"/>
                                                      </w:divBdr>
                                                      <w:divsChild>
                                                        <w:div w:id="62726019">
                                                          <w:marLeft w:val="0"/>
                                                          <w:marRight w:val="0"/>
                                                          <w:marTop w:val="0"/>
                                                          <w:marBottom w:val="0"/>
                                                          <w:divBdr>
                                                            <w:top w:val="none" w:sz="0" w:space="0" w:color="auto"/>
                                                            <w:left w:val="none" w:sz="0" w:space="0" w:color="auto"/>
                                                            <w:bottom w:val="none" w:sz="0" w:space="0" w:color="auto"/>
                                                            <w:right w:val="none" w:sz="0" w:space="0" w:color="auto"/>
                                                          </w:divBdr>
                                                          <w:divsChild>
                                                            <w:div w:id="1076169480">
                                                              <w:marLeft w:val="0"/>
                                                              <w:marRight w:val="0"/>
                                                              <w:marTop w:val="0"/>
                                                              <w:marBottom w:val="0"/>
                                                              <w:divBdr>
                                                                <w:top w:val="none" w:sz="0" w:space="0" w:color="auto"/>
                                                                <w:left w:val="none" w:sz="0" w:space="0" w:color="auto"/>
                                                                <w:bottom w:val="none" w:sz="0" w:space="0" w:color="auto"/>
                                                                <w:right w:val="none" w:sz="0" w:space="0" w:color="auto"/>
                                                              </w:divBdr>
                                                            </w:div>
                                                            <w:div w:id="118255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1326459">
      <w:bodyDiv w:val="1"/>
      <w:marLeft w:val="0"/>
      <w:marRight w:val="0"/>
      <w:marTop w:val="0"/>
      <w:marBottom w:val="0"/>
      <w:divBdr>
        <w:top w:val="none" w:sz="0" w:space="0" w:color="auto"/>
        <w:left w:val="none" w:sz="0" w:space="0" w:color="auto"/>
        <w:bottom w:val="none" w:sz="0" w:space="0" w:color="auto"/>
        <w:right w:val="none" w:sz="0" w:space="0" w:color="auto"/>
      </w:divBdr>
    </w:div>
    <w:div w:id="1656760262">
      <w:bodyDiv w:val="1"/>
      <w:marLeft w:val="0"/>
      <w:marRight w:val="0"/>
      <w:marTop w:val="0"/>
      <w:marBottom w:val="0"/>
      <w:divBdr>
        <w:top w:val="none" w:sz="0" w:space="0" w:color="auto"/>
        <w:left w:val="none" w:sz="0" w:space="0" w:color="auto"/>
        <w:bottom w:val="none" w:sz="0" w:space="0" w:color="auto"/>
        <w:right w:val="none" w:sz="0" w:space="0" w:color="auto"/>
      </w:divBdr>
      <w:divsChild>
        <w:div w:id="2032954632">
          <w:marLeft w:val="0"/>
          <w:marRight w:val="0"/>
          <w:marTop w:val="0"/>
          <w:marBottom w:val="0"/>
          <w:divBdr>
            <w:top w:val="none" w:sz="0" w:space="0" w:color="auto"/>
            <w:left w:val="none" w:sz="0" w:space="0" w:color="auto"/>
            <w:bottom w:val="none" w:sz="0" w:space="0" w:color="auto"/>
            <w:right w:val="none" w:sz="0" w:space="0" w:color="auto"/>
          </w:divBdr>
          <w:divsChild>
            <w:div w:id="2013144677">
              <w:marLeft w:val="0"/>
              <w:marRight w:val="0"/>
              <w:marTop w:val="0"/>
              <w:marBottom w:val="0"/>
              <w:divBdr>
                <w:top w:val="none" w:sz="0" w:space="0" w:color="auto"/>
                <w:left w:val="none" w:sz="0" w:space="0" w:color="auto"/>
                <w:bottom w:val="none" w:sz="0" w:space="0" w:color="auto"/>
                <w:right w:val="none" w:sz="0" w:space="0" w:color="auto"/>
              </w:divBdr>
              <w:divsChild>
                <w:div w:id="2117141611">
                  <w:marLeft w:val="0"/>
                  <w:marRight w:val="0"/>
                  <w:marTop w:val="0"/>
                  <w:marBottom w:val="0"/>
                  <w:divBdr>
                    <w:top w:val="none" w:sz="0" w:space="0" w:color="auto"/>
                    <w:left w:val="none" w:sz="0" w:space="0" w:color="auto"/>
                    <w:bottom w:val="none" w:sz="0" w:space="0" w:color="auto"/>
                    <w:right w:val="none" w:sz="0" w:space="0" w:color="auto"/>
                  </w:divBdr>
                  <w:divsChild>
                    <w:div w:id="1127547931">
                      <w:marLeft w:val="0"/>
                      <w:marRight w:val="0"/>
                      <w:marTop w:val="0"/>
                      <w:marBottom w:val="225"/>
                      <w:divBdr>
                        <w:top w:val="none" w:sz="0" w:space="0" w:color="auto"/>
                        <w:left w:val="none" w:sz="0" w:space="0" w:color="auto"/>
                        <w:bottom w:val="none" w:sz="0" w:space="0" w:color="auto"/>
                        <w:right w:val="none" w:sz="0" w:space="0" w:color="auto"/>
                      </w:divBdr>
                      <w:divsChild>
                        <w:div w:id="122429884">
                          <w:marLeft w:val="0"/>
                          <w:marRight w:val="0"/>
                          <w:marTop w:val="0"/>
                          <w:marBottom w:val="0"/>
                          <w:divBdr>
                            <w:top w:val="none" w:sz="0" w:space="0" w:color="auto"/>
                            <w:left w:val="none" w:sz="0" w:space="0" w:color="auto"/>
                            <w:bottom w:val="none" w:sz="0" w:space="0" w:color="auto"/>
                            <w:right w:val="none" w:sz="0" w:space="0" w:color="auto"/>
                          </w:divBdr>
                          <w:divsChild>
                            <w:div w:id="35081305">
                              <w:marLeft w:val="0"/>
                              <w:marRight w:val="0"/>
                              <w:marTop w:val="0"/>
                              <w:marBottom w:val="0"/>
                              <w:divBdr>
                                <w:top w:val="none" w:sz="0" w:space="0" w:color="auto"/>
                                <w:left w:val="none" w:sz="0" w:space="0" w:color="auto"/>
                                <w:bottom w:val="none" w:sz="0" w:space="0" w:color="auto"/>
                                <w:right w:val="none" w:sz="0" w:space="0" w:color="auto"/>
                              </w:divBdr>
                              <w:divsChild>
                                <w:div w:id="136001240">
                                  <w:marLeft w:val="0"/>
                                  <w:marRight w:val="0"/>
                                  <w:marTop w:val="0"/>
                                  <w:marBottom w:val="0"/>
                                  <w:divBdr>
                                    <w:top w:val="none" w:sz="0" w:space="0" w:color="auto"/>
                                    <w:left w:val="none" w:sz="0" w:space="0" w:color="auto"/>
                                    <w:bottom w:val="none" w:sz="0" w:space="0" w:color="auto"/>
                                    <w:right w:val="none" w:sz="0" w:space="0" w:color="auto"/>
                                  </w:divBdr>
                                  <w:divsChild>
                                    <w:div w:id="540410517">
                                      <w:marLeft w:val="0"/>
                                      <w:marRight w:val="0"/>
                                      <w:marTop w:val="0"/>
                                      <w:marBottom w:val="0"/>
                                      <w:divBdr>
                                        <w:top w:val="none" w:sz="0" w:space="0" w:color="auto"/>
                                        <w:left w:val="none" w:sz="0" w:space="0" w:color="auto"/>
                                        <w:bottom w:val="none" w:sz="0" w:space="0" w:color="auto"/>
                                        <w:right w:val="none" w:sz="0" w:space="0" w:color="auto"/>
                                      </w:divBdr>
                                      <w:divsChild>
                                        <w:div w:id="1690135250">
                                          <w:marLeft w:val="0"/>
                                          <w:marRight w:val="0"/>
                                          <w:marTop w:val="0"/>
                                          <w:marBottom w:val="0"/>
                                          <w:divBdr>
                                            <w:top w:val="none" w:sz="0" w:space="0" w:color="auto"/>
                                            <w:left w:val="none" w:sz="0" w:space="0" w:color="auto"/>
                                            <w:bottom w:val="none" w:sz="0" w:space="0" w:color="auto"/>
                                            <w:right w:val="none" w:sz="0" w:space="0" w:color="auto"/>
                                          </w:divBdr>
                                          <w:divsChild>
                                            <w:div w:id="331494878">
                                              <w:marLeft w:val="0"/>
                                              <w:marRight w:val="0"/>
                                              <w:marTop w:val="0"/>
                                              <w:marBottom w:val="240"/>
                                              <w:divBdr>
                                                <w:top w:val="none" w:sz="0" w:space="0" w:color="auto"/>
                                                <w:left w:val="none" w:sz="0" w:space="0" w:color="auto"/>
                                                <w:bottom w:val="none" w:sz="0" w:space="0" w:color="auto"/>
                                                <w:right w:val="none" w:sz="0" w:space="0" w:color="auto"/>
                                              </w:divBdr>
                                              <w:divsChild>
                                                <w:div w:id="730005838">
                                                  <w:marLeft w:val="0"/>
                                                  <w:marRight w:val="0"/>
                                                  <w:marTop w:val="0"/>
                                                  <w:marBottom w:val="255"/>
                                                  <w:divBdr>
                                                    <w:top w:val="none" w:sz="0" w:space="0" w:color="auto"/>
                                                    <w:left w:val="none" w:sz="0" w:space="0" w:color="auto"/>
                                                    <w:bottom w:val="none" w:sz="0" w:space="0" w:color="auto"/>
                                                    <w:right w:val="none" w:sz="0" w:space="0" w:color="auto"/>
                                                  </w:divBdr>
                                                  <w:divsChild>
                                                    <w:div w:id="780879125">
                                                      <w:marLeft w:val="0"/>
                                                      <w:marRight w:val="0"/>
                                                      <w:marTop w:val="0"/>
                                                      <w:marBottom w:val="0"/>
                                                      <w:divBdr>
                                                        <w:top w:val="none" w:sz="0" w:space="0" w:color="auto"/>
                                                        <w:left w:val="none" w:sz="0" w:space="0" w:color="auto"/>
                                                        <w:bottom w:val="none" w:sz="0" w:space="0" w:color="auto"/>
                                                        <w:right w:val="none" w:sz="0" w:space="0" w:color="auto"/>
                                                      </w:divBdr>
                                                      <w:divsChild>
                                                        <w:div w:id="712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6883808">
      <w:bodyDiv w:val="1"/>
      <w:marLeft w:val="0"/>
      <w:marRight w:val="0"/>
      <w:marTop w:val="0"/>
      <w:marBottom w:val="0"/>
      <w:divBdr>
        <w:top w:val="none" w:sz="0" w:space="0" w:color="auto"/>
        <w:left w:val="none" w:sz="0" w:space="0" w:color="auto"/>
        <w:bottom w:val="none" w:sz="0" w:space="0" w:color="auto"/>
        <w:right w:val="none" w:sz="0" w:space="0" w:color="auto"/>
      </w:divBdr>
    </w:div>
    <w:div w:id="1769424434">
      <w:bodyDiv w:val="1"/>
      <w:marLeft w:val="0"/>
      <w:marRight w:val="0"/>
      <w:marTop w:val="0"/>
      <w:marBottom w:val="0"/>
      <w:divBdr>
        <w:top w:val="none" w:sz="0" w:space="0" w:color="auto"/>
        <w:left w:val="none" w:sz="0" w:space="0" w:color="auto"/>
        <w:bottom w:val="none" w:sz="0" w:space="0" w:color="auto"/>
        <w:right w:val="none" w:sz="0" w:space="0" w:color="auto"/>
      </w:divBdr>
    </w:div>
    <w:div w:id="1857235624">
      <w:bodyDiv w:val="1"/>
      <w:marLeft w:val="0"/>
      <w:marRight w:val="0"/>
      <w:marTop w:val="0"/>
      <w:marBottom w:val="0"/>
      <w:divBdr>
        <w:top w:val="none" w:sz="0" w:space="0" w:color="auto"/>
        <w:left w:val="none" w:sz="0" w:space="0" w:color="auto"/>
        <w:bottom w:val="none" w:sz="0" w:space="0" w:color="auto"/>
        <w:right w:val="none" w:sz="0" w:space="0" w:color="auto"/>
      </w:divBdr>
    </w:div>
    <w:div w:id="1921524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hi.org/education/cpps-certified-professional-in-patient-safety/Pages/Certification-Review-Courses.aspx" TargetMode="External"/><Relationship Id="rId18" Type="http://schemas.openxmlformats.org/officeDocument/2006/relationships/hyperlink" Target="http://www.ihi.org/offerings/VirtualPrograms/Expeditions/Pages/default.aspx"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ihi.org/offerings/Pages/default.aspx" TargetMode="External"/><Relationship Id="rId17" Type="http://schemas.openxmlformats.org/officeDocument/2006/relationships/hyperlink" Target="http://www.ihi.org/education/IHIOpenSchool/Courses/Pages/SubscriptionInformation.aspx" TargetMode="External"/><Relationship Id="rId2" Type="http://schemas.openxmlformats.org/officeDocument/2006/relationships/customXml" Target="../customXml/item2.xml"/><Relationship Id="rId16" Type="http://schemas.openxmlformats.org/officeDocument/2006/relationships/hyperlink" Target="http://www.ihi.org/offerings/IHIOpenSchool/Pages/default.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info@IHI.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ihi.org/Engage/Memberships/Passport/Pages/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hi.org/education/Conferences/National-Forum/Pages/default.aspx?utm_source=IHI_Marketing&amp;utm_medium=General_Vanity&amp;utm_campaign=2019_Foru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74CDADE8D58247902FEC47063A3543" ma:contentTypeVersion="9" ma:contentTypeDescription="Create a new document." ma:contentTypeScope="" ma:versionID="92e99fc2a05ef477fcc175671a74c699">
  <xsd:schema xmlns:xsd="http://www.w3.org/2001/XMLSchema" xmlns:xs="http://www.w3.org/2001/XMLSchema" xmlns:p="http://schemas.microsoft.com/office/2006/metadata/properties" xmlns:ns3="432f8bb0-63a1-4435-8616-ddc921479143" targetNamespace="http://schemas.microsoft.com/office/2006/metadata/properties" ma:root="true" ma:fieldsID="76df0ac12705ec8769ad69fb74f48937" ns3:_="">
    <xsd:import namespace="432f8bb0-63a1-4435-8616-ddc9214791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2f8bb0-63a1-4435-8616-ddc9214791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3FC448-2A28-4379-A17C-DAD98FD83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2f8bb0-63a1-4435-8616-ddc9214791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B0B7DF-CCA3-4953-9929-FDB8EABE9C33}">
  <ds:schemaRefs>
    <ds:schemaRef ds:uri="http://schemas.openxmlformats.org/officeDocument/2006/bibliography"/>
  </ds:schemaRefs>
</ds:datastoreItem>
</file>

<file path=customXml/itemProps3.xml><?xml version="1.0" encoding="utf-8"?>
<ds:datastoreItem xmlns:ds="http://schemas.openxmlformats.org/officeDocument/2006/customXml" ds:itemID="{564A024A-E189-4D6F-9B14-A3B33E1967BF}">
  <ds:schemaRefs>
    <ds:schemaRef ds:uri="432f8bb0-63a1-4435-8616-ddc921479143"/>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936BE46-BF68-4549-B300-B1AFCABE8A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KP IHI Endowment Programming Calendar_05.08.15</vt:lpstr>
    </vt:vector>
  </TitlesOfParts>
  <Company>M Space Design</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 IHI Endowment Programming Calendar_05.08.15</dc:title>
  <dc:creator>Jay Dansinghani</dc:creator>
  <cp:keywords>Kaiser Permanente</cp:keywords>
  <cp:lastModifiedBy>Elias Miranda</cp:lastModifiedBy>
  <cp:revision>2</cp:revision>
  <cp:lastPrinted>2013-12-18T14:52:00Z</cp:lastPrinted>
  <dcterms:created xsi:type="dcterms:W3CDTF">2020-11-03T18:02:00Z</dcterms:created>
  <dcterms:modified xsi:type="dcterms:W3CDTF">2020-11-03T18:02:00Z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0x010100D074CDADE8D58247902FEC47063A3543</vt:lpwstr>
  </property>
  <property fmtid="{D5CDD505-2E9C-101B-9397-08002B2CF9AE}" pid="3" name="TaxKeyword">
    <vt:lpwstr>83;#Kaiser Permanente|2bda6de4-6bc7-428d-9ab9-ad3d809006bc</vt:lpwstr>
  </property>
</Properties>
</file>